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8BB" w:rsidRPr="00C66DEE" w:rsidRDefault="006E18BB" w:rsidP="00623FB5">
      <w:pPr>
        <w:suppressAutoHyphens/>
        <w:jc w:val="both"/>
        <w:rPr>
          <w:sz w:val="28"/>
          <w:szCs w:val="28"/>
        </w:rPr>
      </w:pPr>
    </w:p>
    <w:p w:rsidR="00D2728A" w:rsidRDefault="00D2728A" w:rsidP="00623FB5">
      <w:pPr>
        <w:suppressAutoHyphens/>
        <w:jc w:val="both"/>
        <w:rPr>
          <w:sz w:val="28"/>
          <w:szCs w:val="28"/>
        </w:rPr>
      </w:pPr>
    </w:p>
    <w:p w:rsidR="004118B9" w:rsidRDefault="004118B9" w:rsidP="00623FB5">
      <w:pPr>
        <w:suppressAutoHyphens/>
        <w:jc w:val="both"/>
        <w:rPr>
          <w:sz w:val="28"/>
          <w:szCs w:val="28"/>
        </w:rPr>
      </w:pPr>
    </w:p>
    <w:p w:rsidR="004118B9" w:rsidRDefault="004118B9" w:rsidP="00623FB5">
      <w:pPr>
        <w:suppressAutoHyphens/>
        <w:jc w:val="both"/>
        <w:rPr>
          <w:sz w:val="28"/>
          <w:szCs w:val="28"/>
        </w:rPr>
      </w:pPr>
    </w:p>
    <w:p w:rsidR="004118B9" w:rsidRDefault="004118B9" w:rsidP="00623FB5">
      <w:pPr>
        <w:suppressAutoHyphens/>
        <w:jc w:val="both"/>
        <w:rPr>
          <w:sz w:val="28"/>
          <w:szCs w:val="28"/>
        </w:rPr>
      </w:pPr>
    </w:p>
    <w:p w:rsidR="004118B9" w:rsidRDefault="004118B9" w:rsidP="00623FB5">
      <w:pPr>
        <w:suppressAutoHyphens/>
        <w:jc w:val="both"/>
        <w:rPr>
          <w:sz w:val="28"/>
          <w:szCs w:val="28"/>
        </w:rPr>
      </w:pPr>
    </w:p>
    <w:p w:rsidR="004118B9" w:rsidRDefault="004118B9" w:rsidP="00623FB5">
      <w:pPr>
        <w:suppressAutoHyphens/>
        <w:jc w:val="both"/>
        <w:rPr>
          <w:sz w:val="28"/>
          <w:szCs w:val="28"/>
        </w:rPr>
      </w:pPr>
    </w:p>
    <w:p w:rsidR="004118B9" w:rsidRDefault="004118B9" w:rsidP="00623FB5">
      <w:pPr>
        <w:suppressAutoHyphens/>
        <w:jc w:val="both"/>
        <w:rPr>
          <w:sz w:val="28"/>
          <w:szCs w:val="28"/>
        </w:rPr>
      </w:pPr>
    </w:p>
    <w:p w:rsidR="004118B9" w:rsidRDefault="004118B9" w:rsidP="00623FB5">
      <w:pPr>
        <w:suppressAutoHyphens/>
        <w:jc w:val="both"/>
        <w:rPr>
          <w:sz w:val="28"/>
          <w:szCs w:val="28"/>
        </w:rPr>
      </w:pPr>
    </w:p>
    <w:p w:rsidR="004118B9" w:rsidRDefault="004118B9" w:rsidP="00623FB5">
      <w:pPr>
        <w:suppressAutoHyphens/>
        <w:jc w:val="both"/>
        <w:rPr>
          <w:sz w:val="28"/>
          <w:szCs w:val="28"/>
        </w:rPr>
      </w:pPr>
    </w:p>
    <w:p w:rsidR="004118B9" w:rsidRDefault="004118B9" w:rsidP="00623FB5">
      <w:pPr>
        <w:suppressAutoHyphens/>
        <w:jc w:val="both"/>
        <w:rPr>
          <w:sz w:val="28"/>
          <w:szCs w:val="28"/>
        </w:rPr>
      </w:pPr>
    </w:p>
    <w:p w:rsidR="004118B9" w:rsidRPr="00C66DEE" w:rsidRDefault="004118B9" w:rsidP="00623FB5">
      <w:pPr>
        <w:suppressAutoHyphens/>
        <w:jc w:val="both"/>
        <w:rPr>
          <w:sz w:val="28"/>
          <w:szCs w:val="28"/>
        </w:rPr>
      </w:pPr>
    </w:p>
    <w:p w:rsidR="00900910" w:rsidRPr="00F30A1C" w:rsidRDefault="00900910" w:rsidP="00900910">
      <w:pPr>
        <w:jc w:val="center"/>
        <w:rPr>
          <w:b/>
        </w:rPr>
      </w:pPr>
      <w:r w:rsidRPr="00F30A1C">
        <w:rPr>
          <w:b/>
        </w:rPr>
        <w:t>ПЕРЕЧЕНЬ  ГОСУДАРСТВЕННЫХ УСЛУГ,</w:t>
      </w:r>
    </w:p>
    <w:p w:rsidR="0022587F" w:rsidRPr="00F30A1C" w:rsidRDefault="00900910" w:rsidP="00900910">
      <w:pPr>
        <w:jc w:val="center"/>
        <w:rPr>
          <w:b/>
        </w:rPr>
      </w:pPr>
      <w:r w:rsidRPr="00F30A1C">
        <w:rPr>
          <w:b/>
        </w:rPr>
        <w:t>ПРЕДОСТАВЛЯЕМЫХ ФИЛИЛОМ ГБУ ЛО «МФЦ» «КИРОВСКИЙ»</w:t>
      </w:r>
    </w:p>
    <w:p w:rsidR="00900910" w:rsidRPr="00F30A1C" w:rsidRDefault="00900910" w:rsidP="00900910">
      <w:pPr>
        <w:jc w:val="center"/>
        <w:rPr>
          <w:b/>
        </w:rPr>
      </w:pPr>
    </w:p>
    <w:p w:rsidR="00900910" w:rsidRPr="00F30A1C" w:rsidRDefault="00900910" w:rsidP="00900910">
      <w:pPr>
        <w:jc w:val="center"/>
        <w:rPr>
          <w:b/>
        </w:rPr>
      </w:pPr>
    </w:p>
    <w:p w:rsidR="0022587F" w:rsidRPr="00F30A1C" w:rsidRDefault="0022587F" w:rsidP="0022587F">
      <w:pPr>
        <w:jc w:val="center"/>
        <w:rPr>
          <w:b/>
        </w:rPr>
      </w:pPr>
      <w:r w:rsidRPr="00F30A1C">
        <w:rPr>
          <w:b/>
          <w:bCs/>
          <w:color w:val="000000"/>
        </w:rPr>
        <w:t xml:space="preserve">Управление </w:t>
      </w:r>
      <w:proofErr w:type="spellStart"/>
      <w:r w:rsidRPr="00F30A1C">
        <w:rPr>
          <w:b/>
          <w:bCs/>
          <w:color w:val="000000"/>
        </w:rPr>
        <w:t>Росреестра</w:t>
      </w:r>
      <w:proofErr w:type="spellEnd"/>
      <w:r w:rsidRPr="00F30A1C">
        <w:rPr>
          <w:b/>
          <w:bCs/>
          <w:color w:val="000000"/>
        </w:rPr>
        <w:t xml:space="preserve"> и Филиал ФГУП «ФКП </w:t>
      </w:r>
      <w:proofErr w:type="spellStart"/>
      <w:r w:rsidRPr="00F30A1C">
        <w:rPr>
          <w:b/>
          <w:bCs/>
          <w:color w:val="000000"/>
        </w:rPr>
        <w:t>Росреестра</w:t>
      </w:r>
      <w:proofErr w:type="spellEnd"/>
      <w:r w:rsidRPr="00F30A1C">
        <w:rPr>
          <w:b/>
          <w:bCs/>
          <w:color w:val="000000"/>
        </w:rPr>
        <w:t>» по Ленинградской области</w:t>
      </w:r>
    </w:p>
    <w:p w:rsidR="00F031A0" w:rsidRPr="00F30A1C" w:rsidRDefault="00F031A0" w:rsidP="00A27DA6">
      <w:pPr>
        <w:jc w:val="right"/>
      </w:pPr>
    </w:p>
    <w:tbl>
      <w:tblPr>
        <w:tblStyle w:val="a6"/>
        <w:tblW w:w="10657" w:type="dxa"/>
        <w:tblLook w:val="04A0"/>
      </w:tblPr>
      <w:tblGrid>
        <w:gridCol w:w="829"/>
        <w:gridCol w:w="6509"/>
        <w:gridCol w:w="3319"/>
      </w:tblGrid>
      <w:tr w:rsidR="00E70A69" w:rsidRPr="00F30A1C" w:rsidTr="00BE4F94">
        <w:tc>
          <w:tcPr>
            <w:tcW w:w="829" w:type="dxa"/>
          </w:tcPr>
          <w:p w:rsidR="00E70A69" w:rsidRPr="00F30A1C" w:rsidRDefault="00E70A69" w:rsidP="00FA597C">
            <w:pPr>
              <w:jc w:val="center"/>
              <w:rPr>
                <w:b/>
              </w:rPr>
            </w:pPr>
            <w:r w:rsidRPr="00F30A1C">
              <w:rPr>
                <w:b/>
              </w:rPr>
              <w:t>№</w:t>
            </w:r>
          </w:p>
          <w:p w:rsidR="00E70A69" w:rsidRPr="00F30A1C" w:rsidRDefault="00E70A69" w:rsidP="00FA597C">
            <w:pPr>
              <w:jc w:val="center"/>
              <w:rPr>
                <w:b/>
              </w:rPr>
            </w:pPr>
            <w:proofErr w:type="spellStart"/>
            <w:proofErr w:type="gramStart"/>
            <w:r w:rsidRPr="00F30A1C">
              <w:rPr>
                <w:b/>
              </w:rPr>
              <w:t>п</w:t>
            </w:r>
            <w:proofErr w:type="spellEnd"/>
            <w:proofErr w:type="gramEnd"/>
            <w:r w:rsidRPr="00F30A1C">
              <w:rPr>
                <w:b/>
              </w:rPr>
              <w:t>/</w:t>
            </w:r>
            <w:proofErr w:type="spellStart"/>
            <w:r w:rsidRPr="00F30A1C">
              <w:rPr>
                <w:b/>
              </w:rPr>
              <w:t>п</w:t>
            </w:r>
            <w:proofErr w:type="spellEnd"/>
          </w:p>
        </w:tc>
        <w:tc>
          <w:tcPr>
            <w:tcW w:w="6509" w:type="dxa"/>
            <w:vAlign w:val="center"/>
          </w:tcPr>
          <w:p w:rsidR="00E70A69" w:rsidRPr="00F30A1C" w:rsidRDefault="00E70A69" w:rsidP="00FA597C">
            <w:pPr>
              <w:jc w:val="center"/>
              <w:rPr>
                <w:b/>
              </w:rPr>
            </w:pPr>
            <w:r w:rsidRPr="00F30A1C">
              <w:rPr>
                <w:b/>
              </w:rPr>
              <w:t>Наименование государственной услуги</w:t>
            </w:r>
          </w:p>
        </w:tc>
        <w:tc>
          <w:tcPr>
            <w:tcW w:w="3319" w:type="dxa"/>
          </w:tcPr>
          <w:p w:rsidR="00E70A69" w:rsidRPr="00F30A1C" w:rsidRDefault="00E70A69" w:rsidP="00E70A69">
            <w:pPr>
              <w:jc w:val="center"/>
              <w:rPr>
                <w:b/>
              </w:rPr>
            </w:pPr>
            <w:r w:rsidRPr="00F30A1C">
              <w:rPr>
                <w:b/>
              </w:rPr>
              <w:t>Сроки предоставления</w:t>
            </w:r>
          </w:p>
          <w:p w:rsidR="00E70A69" w:rsidRPr="00F30A1C" w:rsidRDefault="00E70A69" w:rsidP="00E70A69">
            <w:pPr>
              <w:jc w:val="center"/>
              <w:rPr>
                <w:b/>
              </w:rPr>
            </w:pPr>
            <w:r w:rsidRPr="00F30A1C">
              <w:rPr>
                <w:b/>
              </w:rPr>
              <w:t>государственных услуг</w:t>
            </w:r>
          </w:p>
        </w:tc>
      </w:tr>
      <w:tr w:rsidR="000365DF" w:rsidRPr="00F30A1C" w:rsidTr="00BE4F94">
        <w:tc>
          <w:tcPr>
            <w:tcW w:w="829" w:type="dxa"/>
          </w:tcPr>
          <w:p w:rsidR="00EE49C0" w:rsidRDefault="00EE49C0" w:rsidP="0022587F">
            <w:pPr>
              <w:jc w:val="center"/>
            </w:pPr>
          </w:p>
          <w:p w:rsidR="000365DF" w:rsidRPr="00F30A1C" w:rsidRDefault="000365DF" w:rsidP="0022587F">
            <w:pPr>
              <w:jc w:val="center"/>
            </w:pPr>
            <w:r w:rsidRPr="00F30A1C">
              <w:t>1</w:t>
            </w:r>
          </w:p>
        </w:tc>
        <w:tc>
          <w:tcPr>
            <w:tcW w:w="6509" w:type="dxa"/>
            <w:vAlign w:val="center"/>
          </w:tcPr>
          <w:p w:rsidR="000365DF" w:rsidRPr="00F30A1C" w:rsidRDefault="000365DF" w:rsidP="00FA597C">
            <w:pPr>
              <w:jc w:val="both"/>
              <w:rPr>
                <w:color w:val="000000"/>
              </w:rPr>
            </w:pPr>
            <w:r w:rsidRPr="00F30A1C">
              <w:rPr>
                <w:color w:val="000000"/>
              </w:rPr>
              <w:t>Государственный кадастровый учет</w:t>
            </w:r>
          </w:p>
        </w:tc>
        <w:tc>
          <w:tcPr>
            <w:tcW w:w="3319" w:type="dxa"/>
          </w:tcPr>
          <w:p w:rsidR="000365DF" w:rsidRPr="00F30A1C" w:rsidRDefault="000365DF" w:rsidP="00EE49C0">
            <w:pPr>
              <w:rPr>
                <w:color w:val="000000"/>
              </w:rPr>
            </w:pPr>
            <w:r w:rsidRPr="00F30A1C">
              <w:rPr>
                <w:color w:val="000000"/>
              </w:rPr>
              <w:t xml:space="preserve">10 р.д. со дня поступления </w:t>
            </w:r>
            <w:proofErr w:type="spellStart"/>
            <w:r w:rsidRPr="00F30A1C">
              <w:rPr>
                <w:color w:val="000000"/>
              </w:rPr>
              <w:t>докуметов</w:t>
            </w:r>
            <w:proofErr w:type="spellEnd"/>
            <w:r w:rsidRPr="00F30A1C">
              <w:rPr>
                <w:color w:val="000000"/>
              </w:rPr>
              <w:t xml:space="preserve"> в регистрирующий орган</w:t>
            </w:r>
          </w:p>
        </w:tc>
      </w:tr>
      <w:tr w:rsidR="0056655F" w:rsidRPr="00F30A1C" w:rsidTr="00EE49C0">
        <w:trPr>
          <w:trHeight w:val="875"/>
        </w:trPr>
        <w:tc>
          <w:tcPr>
            <w:tcW w:w="829" w:type="dxa"/>
          </w:tcPr>
          <w:p w:rsidR="00EE49C0" w:rsidRDefault="00EE49C0" w:rsidP="0022587F">
            <w:pPr>
              <w:jc w:val="center"/>
            </w:pPr>
          </w:p>
          <w:p w:rsidR="0056655F" w:rsidRDefault="0056655F" w:rsidP="0022587F">
            <w:pPr>
              <w:jc w:val="center"/>
            </w:pPr>
            <w:r w:rsidRPr="00F30A1C">
              <w:t>2</w:t>
            </w:r>
          </w:p>
          <w:p w:rsidR="00EE49C0" w:rsidRDefault="00EE49C0" w:rsidP="0022587F">
            <w:pPr>
              <w:jc w:val="center"/>
            </w:pPr>
          </w:p>
          <w:p w:rsidR="00EE49C0" w:rsidRPr="00F30A1C" w:rsidRDefault="00EE49C0" w:rsidP="0022587F">
            <w:pPr>
              <w:jc w:val="center"/>
            </w:pPr>
          </w:p>
        </w:tc>
        <w:tc>
          <w:tcPr>
            <w:tcW w:w="6509" w:type="dxa"/>
            <w:vAlign w:val="center"/>
          </w:tcPr>
          <w:p w:rsidR="0056655F" w:rsidRPr="00F30A1C" w:rsidRDefault="0056655F" w:rsidP="00FA597C">
            <w:pPr>
              <w:jc w:val="both"/>
              <w:rPr>
                <w:color w:val="000000"/>
              </w:rPr>
            </w:pPr>
            <w:r w:rsidRPr="00F30A1C">
              <w:rPr>
                <w:color w:val="000000"/>
              </w:rPr>
              <w:t>Предоставление сведений, внесенных в государственный кадастр недвижимости</w:t>
            </w:r>
          </w:p>
        </w:tc>
        <w:tc>
          <w:tcPr>
            <w:tcW w:w="3319" w:type="dxa"/>
          </w:tcPr>
          <w:p w:rsidR="0056655F" w:rsidRPr="00F30A1C" w:rsidRDefault="0056655F" w:rsidP="00EE49C0">
            <w:pPr>
              <w:rPr>
                <w:color w:val="000000"/>
              </w:rPr>
            </w:pPr>
            <w:r w:rsidRPr="00F30A1C">
              <w:rPr>
                <w:color w:val="000000"/>
              </w:rPr>
              <w:t>5 р.д. со дня поступления д</w:t>
            </w:r>
            <w:r w:rsidRPr="00F30A1C">
              <w:rPr>
                <w:color w:val="000000"/>
              </w:rPr>
              <w:t>о</w:t>
            </w:r>
            <w:r w:rsidRPr="00F30A1C">
              <w:rPr>
                <w:color w:val="000000"/>
              </w:rPr>
              <w:t>кументов в регистрирующий орган</w:t>
            </w:r>
          </w:p>
        </w:tc>
      </w:tr>
      <w:tr w:rsidR="00641022" w:rsidRPr="00F30A1C" w:rsidTr="00EE49C0">
        <w:trPr>
          <w:trHeight w:val="875"/>
        </w:trPr>
        <w:tc>
          <w:tcPr>
            <w:tcW w:w="829" w:type="dxa"/>
          </w:tcPr>
          <w:p w:rsidR="00641022" w:rsidRDefault="00641022" w:rsidP="0022587F">
            <w:pPr>
              <w:jc w:val="center"/>
            </w:pPr>
            <w:r>
              <w:t>3</w:t>
            </w:r>
          </w:p>
        </w:tc>
        <w:tc>
          <w:tcPr>
            <w:tcW w:w="6509" w:type="dxa"/>
            <w:vAlign w:val="center"/>
          </w:tcPr>
          <w:p w:rsidR="00641022" w:rsidRPr="00F30A1C" w:rsidRDefault="00641022" w:rsidP="00FA597C">
            <w:pPr>
              <w:jc w:val="both"/>
              <w:rPr>
                <w:color w:val="000000"/>
              </w:rPr>
            </w:pPr>
            <w:r w:rsidRPr="00F30A1C">
              <w:rPr>
                <w:color w:val="000000"/>
              </w:rPr>
              <w:t>Предоставление сведений, внесенных в государственный кадастр недвижимости</w:t>
            </w:r>
            <w:r>
              <w:rPr>
                <w:color w:val="000000"/>
              </w:rPr>
              <w:t xml:space="preserve"> посредством обеспечения доступа к информационному ресурсу, содержащему сведения </w:t>
            </w:r>
            <w:r w:rsidRPr="00F30A1C">
              <w:rPr>
                <w:color w:val="000000"/>
              </w:rPr>
              <w:t>госуда</w:t>
            </w:r>
            <w:r w:rsidRPr="00F30A1C">
              <w:rPr>
                <w:color w:val="000000"/>
              </w:rPr>
              <w:t>р</w:t>
            </w:r>
            <w:r>
              <w:rPr>
                <w:color w:val="000000"/>
              </w:rPr>
              <w:t>ственного</w:t>
            </w:r>
            <w:r w:rsidRPr="00F30A1C">
              <w:rPr>
                <w:color w:val="000000"/>
              </w:rPr>
              <w:t xml:space="preserve"> кадастр</w:t>
            </w:r>
            <w:r>
              <w:rPr>
                <w:color w:val="000000"/>
              </w:rPr>
              <w:t>а</w:t>
            </w:r>
            <w:r w:rsidRPr="00F30A1C">
              <w:rPr>
                <w:color w:val="000000"/>
              </w:rPr>
              <w:t xml:space="preserve"> недвижимости</w:t>
            </w:r>
            <w:r>
              <w:rPr>
                <w:color w:val="000000"/>
              </w:rPr>
              <w:t xml:space="preserve"> </w:t>
            </w:r>
            <w:r w:rsidRPr="00641022">
              <w:rPr>
                <w:i/>
                <w:color w:val="000000"/>
              </w:rPr>
              <w:t>(предоставление ключа доступа)</w:t>
            </w:r>
          </w:p>
        </w:tc>
        <w:tc>
          <w:tcPr>
            <w:tcW w:w="3319" w:type="dxa"/>
          </w:tcPr>
          <w:p w:rsidR="00641022" w:rsidRPr="00F30A1C" w:rsidRDefault="00641022" w:rsidP="00EE49C0">
            <w:pPr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  <w:proofErr w:type="spellStart"/>
            <w:r>
              <w:rPr>
                <w:color w:val="000000"/>
              </w:rPr>
              <w:t>р.дн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2A74D6" w:rsidRPr="00F30A1C" w:rsidTr="00BE4F94">
        <w:tc>
          <w:tcPr>
            <w:tcW w:w="829" w:type="dxa"/>
          </w:tcPr>
          <w:p w:rsidR="002A74D6" w:rsidRPr="00F30A1C" w:rsidRDefault="00641022" w:rsidP="0022587F">
            <w:pPr>
              <w:jc w:val="center"/>
            </w:pPr>
            <w:r>
              <w:t>4</w:t>
            </w:r>
          </w:p>
        </w:tc>
        <w:tc>
          <w:tcPr>
            <w:tcW w:w="6509" w:type="dxa"/>
            <w:vAlign w:val="center"/>
          </w:tcPr>
          <w:p w:rsidR="002A74D6" w:rsidRPr="00F30A1C" w:rsidRDefault="002A74D6" w:rsidP="00FA597C">
            <w:pPr>
              <w:jc w:val="both"/>
              <w:rPr>
                <w:color w:val="000000"/>
              </w:rPr>
            </w:pPr>
            <w:r w:rsidRPr="00F30A1C">
              <w:rPr>
                <w:color w:val="000000"/>
              </w:rPr>
              <w:t>Государственная регистрация прав на недвижимое имущес</w:t>
            </w:r>
            <w:r w:rsidRPr="00F30A1C">
              <w:rPr>
                <w:color w:val="000000"/>
              </w:rPr>
              <w:t>т</w:t>
            </w:r>
            <w:r w:rsidRPr="00F30A1C">
              <w:rPr>
                <w:color w:val="000000"/>
              </w:rPr>
              <w:t>во и сделок с ним</w:t>
            </w:r>
          </w:p>
        </w:tc>
        <w:tc>
          <w:tcPr>
            <w:tcW w:w="3319" w:type="dxa"/>
          </w:tcPr>
          <w:p w:rsidR="002A74D6" w:rsidRPr="00F30A1C" w:rsidRDefault="002A74D6" w:rsidP="00EE49C0">
            <w:r w:rsidRPr="00F30A1C">
              <w:t>10 р.д. (простая письменная форма договора)</w:t>
            </w:r>
          </w:p>
          <w:p w:rsidR="002A74D6" w:rsidRPr="00F30A1C" w:rsidRDefault="002A74D6" w:rsidP="00EE49C0">
            <w:r w:rsidRPr="00F30A1C">
              <w:t>3 р.д. (нотариальный договор)</w:t>
            </w:r>
          </w:p>
        </w:tc>
      </w:tr>
      <w:tr w:rsidR="00C173FB" w:rsidRPr="00F30A1C" w:rsidTr="00BE4F94">
        <w:tc>
          <w:tcPr>
            <w:tcW w:w="829" w:type="dxa"/>
          </w:tcPr>
          <w:p w:rsidR="00C173FB" w:rsidRPr="00F30A1C" w:rsidRDefault="00641022" w:rsidP="0022587F">
            <w:pPr>
              <w:jc w:val="center"/>
            </w:pPr>
            <w:r>
              <w:t>5</w:t>
            </w:r>
          </w:p>
        </w:tc>
        <w:tc>
          <w:tcPr>
            <w:tcW w:w="6509" w:type="dxa"/>
            <w:vAlign w:val="center"/>
          </w:tcPr>
          <w:p w:rsidR="00C173FB" w:rsidRPr="00F30A1C" w:rsidRDefault="00C173FB" w:rsidP="00900910">
            <w:pPr>
              <w:jc w:val="both"/>
              <w:rPr>
                <w:color w:val="000000"/>
              </w:rPr>
            </w:pPr>
            <w:r w:rsidRPr="00F30A1C">
              <w:rPr>
                <w:color w:val="000000"/>
              </w:rPr>
              <w:t>Предоставление сведений, содержащихся в Едином госуда</w:t>
            </w:r>
            <w:r w:rsidRPr="00F30A1C">
              <w:rPr>
                <w:color w:val="000000"/>
              </w:rPr>
              <w:t>р</w:t>
            </w:r>
            <w:r w:rsidRPr="00F30A1C">
              <w:rPr>
                <w:color w:val="000000"/>
              </w:rPr>
              <w:t xml:space="preserve">ственном реестре прав на недвижимое имущество и сделок с ним </w:t>
            </w:r>
          </w:p>
        </w:tc>
        <w:tc>
          <w:tcPr>
            <w:tcW w:w="3319" w:type="dxa"/>
          </w:tcPr>
          <w:p w:rsidR="00C173FB" w:rsidRPr="00F30A1C" w:rsidRDefault="00C173FB" w:rsidP="00EE49C0">
            <w:pPr>
              <w:rPr>
                <w:color w:val="000000"/>
              </w:rPr>
            </w:pPr>
            <w:r w:rsidRPr="00F30A1C">
              <w:rPr>
                <w:color w:val="000000"/>
              </w:rPr>
              <w:t>5 р.д. со дня поступления д</w:t>
            </w:r>
            <w:r w:rsidRPr="00F30A1C">
              <w:rPr>
                <w:color w:val="000000"/>
              </w:rPr>
              <w:t>о</w:t>
            </w:r>
            <w:r w:rsidRPr="00F30A1C">
              <w:rPr>
                <w:color w:val="000000"/>
              </w:rPr>
              <w:t>кументов в регистрирующий орган</w:t>
            </w:r>
          </w:p>
        </w:tc>
      </w:tr>
      <w:tr w:rsidR="00641022" w:rsidRPr="00F30A1C" w:rsidTr="00BE4F94">
        <w:tc>
          <w:tcPr>
            <w:tcW w:w="829" w:type="dxa"/>
          </w:tcPr>
          <w:p w:rsidR="00641022" w:rsidRDefault="00641022" w:rsidP="0022587F">
            <w:pPr>
              <w:jc w:val="center"/>
            </w:pPr>
            <w:r>
              <w:t>6</w:t>
            </w:r>
          </w:p>
        </w:tc>
        <w:tc>
          <w:tcPr>
            <w:tcW w:w="6509" w:type="dxa"/>
            <w:vAlign w:val="center"/>
          </w:tcPr>
          <w:p w:rsidR="00641022" w:rsidRPr="00F30A1C" w:rsidRDefault="00641022" w:rsidP="00900910">
            <w:pPr>
              <w:jc w:val="both"/>
              <w:rPr>
                <w:color w:val="000000"/>
              </w:rPr>
            </w:pPr>
            <w:r w:rsidRPr="00F30A1C">
              <w:rPr>
                <w:color w:val="000000"/>
              </w:rPr>
              <w:t>Предоставление сведений, содержащихся в Едином госуда</w:t>
            </w:r>
            <w:r w:rsidRPr="00F30A1C">
              <w:rPr>
                <w:color w:val="000000"/>
              </w:rPr>
              <w:t>р</w:t>
            </w:r>
            <w:r w:rsidRPr="00F30A1C">
              <w:rPr>
                <w:color w:val="000000"/>
              </w:rPr>
              <w:t>ственном реестре прав на недвижимое имущество и сделок с ним</w:t>
            </w:r>
            <w:r>
              <w:rPr>
                <w:color w:val="000000"/>
              </w:rPr>
              <w:t xml:space="preserve"> посредством обеспечения доступа к информационному ресурсу, содержащему сведения единого государственного реестра прав </w:t>
            </w:r>
            <w:r w:rsidRPr="00641022">
              <w:rPr>
                <w:i/>
                <w:color w:val="000000"/>
              </w:rPr>
              <w:t>(предоставление ключа доступа)</w:t>
            </w:r>
          </w:p>
        </w:tc>
        <w:tc>
          <w:tcPr>
            <w:tcW w:w="3319" w:type="dxa"/>
          </w:tcPr>
          <w:p w:rsidR="00641022" w:rsidRPr="00F30A1C" w:rsidRDefault="00641022" w:rsidP="00EE49C0">
            <w:pPr>
              <w:rPr>
                <w:color w:val="000000"/>
              </w:rPr>
            </w:pPr>
            <w:r>
              <w:rPr>
                <w:color w:val="000000"/>
              </w:rPr>
              <w:t xml:space="preserve">5 </w:t>
            </w:r>
            <w:proofErr w:type="spellStart"/>
            <w:r>
              <w:rPr>
                <w:color w:val="000000"/>
              </w:rPr>
              <w:t>р.дн</w:t>
            </w:r>
            <w:proofErr w:type="spellEnd"/>
            <w:r>
              <w:rPr>
                <w:color w:val="000000"/>
              </w:rPr>
              <w:t>.</w:t>
            </w:r>
          </w:p>
        </w:tc>
      </w:tr>
    </w:tbl>
    <w:p w:rsidR="00F031A0" w:rsidRPr="00F30A1C" w:rsidRDefault="00F031A0" w:rsidP="00F031A0">
      <w:pPr>
        <w:jc w:val="both"/>
      </w:pPr>
    </w:p>
    <w:p w:rsidR="00F031A0" w:rsidRPr="00F30A1C" w:rsidRDefault="00F031A0" w:rsidP="00862AF7">
      <w:pPr>
        <w:suppressAutoHyphens/>
        <w:jc w:val="center"/>
        <w:rPr>
          <w:b/>
        </w:rPr>
      </w:pPr>
      <w:r w:rsidRPr="00F30A1C">
        <w:rPr>
          <w:b/>
        </w:rPr>
        <w:t xml:space="preserve">Комитет </w:t>
      </w:r>
      <w:r w:rsidR="00862AF7" w:rsidRPr="00F30A1C">
        <w:rPr>
          <w:b/>
        </w:rPr>
        <w:t xml:space="preserve">социальной защиты населения Ленинградской области и </w:t>
      </w:r>
      <w:r w:rsidR="00380075" w:rsidRPr="00F30A1C">
        <w:rPr>
          <w:rStyle w:val="ae"/>
        </w:rPr>
        <w:t xml:space="preserve">комитет социальной </w:t>
      </w:r>
      <w:proofErr w:type="gramStart"/>
      <w:r w:rsidR="00380075" w:rsidRPr="00F30A1C">
        <w:rPr>
          <w:rStyle w:val="ae"/>
        </w:rPr>
        <w:t>защиты населения</w:t>
      </w:r>
      <w:r w:rsidR="00380075" w:rsidRPr="00F30A1C">
        <w:t xml:space="preserve"> </w:t>
      </w:r>
      <w:r w:rsidR="00380075" w:rsidRPr="00F30A1C">
        <w:rPr>
          <w:rStyle w:val="ae"/>
        </w:rPr>
        <w:t>а</w:t>
      </w:r>
      <w:r w:rsidR="00EB43C7" w:rsidRPr="00F30A1C">
        <w:rPr>
          <w:rStyle w:val="ae"/>
        </w:rPr>
        <w:t xml:space="preserve">дминистрации Кировского муниципального района </w:t>
      </w:r>
      <w:r w:rsidR="00380075" w:rsidRPr="00F30A1C">
        <w:rPr>
          <w:rStyle w:val="ae"/>
        </w:rPr>
        <w:t>Ленинградской области</w:t>
      </w:r>
      <w:proofErr w:type="gramEnd"/>
    </w:p>
    <w:p w:rsidR="00F031A0" w:rsidRPr="00F30A1C" w:rsidRDefault="00F031A0" w:rsidP="00F031A0">
      <w:pPr>
        <w:jc w:val="center"/>
        <w:rPr>
          <w:b/>
          <w:color w:val="FF0000"/>
        </w:rPr>
      </w:pPr>
    </w:p>
    <w:tbl>
      <w:tblPr>
        <w:tblStyle w:val="a6"/>
        <w:tblW w:w="10598" w:type="dxa"/>
        <w:tblLook w:val="04A0"/>
      </w:tblPr>
      <w:tblGrid>
        <w:gridCol w:w="640"/>
        <w:gridCol w:w="6839"/>
        <w:gridCol w:w="3119"/>
      </w:tblGrid>
      <w:tr w:rsidR="007F2224" w:rsidRPr="00F30A1C" w:rsidTr="00E9308C">
        <w:tc>
          <w:tcPr>
            <w:tcW w:w="640" w:type="dxa"/>
          </w:tcPr>
          <w:p w:rsidR="007F2224" w:rsidRPr="00F30A1C" w:rsidRDefault="007F2224" w:rsidP="0022587F">
            <w:pPr>
              <w:jc w:val="center"/>
              <w:rPr>
                <w:b/>
              </w:rPr>
            </w:pPr>
            <w:r w:rsidRPr="00F30A1C">
              <w:rPr>
                <w:b/>
              </w:rPr>
              <w:t>№</w:t>
            </w:r>
          </w:p>
          <w:p w:rsidR="007F2224" w:rsidRPr="00F30A1C" w:rsidRDefault="007F2224" w:rsidP="0022587F">
            <w:pPr>
              <w:jc w:val="center"/>
              <w:rPr>
                <w:b/>
              </w:rPr>
            </w:pPr>
            <w:proofErr w:type="gramStart"/>
            <w:r w:rsidRPr="00F30A1C">
              <w:rPr>
                <w:b/>
              </w:rPr>
              <w:t>п</w:t>
            </w:r>
            <w:proofErr w:type="gramEnd"/>
            <w:r w:rsidRPr="00F30A1C">
              <w:rPr>
                <w:b/>
              </w:rPr>
              <w:t>/п</w:t>
            </w:r>
          </w:p>
        </w:tc>
        <w:tc>
          <w:tcPr>
            <w:tcW w:w="6839" w:type="dxa"/>
            <w:vAlign w:val="center"/>
          </w:tcPr>
          <w:p w:rsidR="007F2224" w:rsidRPr="00F30A1C" w:rsidRDefault="007F2224" w:rsidP="00F031A0">
            <w:pPr>
              <w:jc w:val="center"/>
              <w:rPr>
                <w:b/>
              </w:rPr>
            </w:pPr>
            <w:r w:rsidRPr="00F30A1C">
              <w:rPr>
                <w:b/>
              </w:rPr>
              <w:t>Наименование государственной услуги</w:t>
            </w:r>
          </w:p>
        </w:tc>
        <w:tc>
          <w:tcPr>
            <w:tcW w:w="3119" w:type="dxa"/>
          </w:tcPr>
          <w:p w:rsidR="007F2224" w:rsidRPr="00F30A1C" w:rsidRDefault="007F2224" w:rsidP="007F2224">
            <w:pPr>
              <w:jc w:val="center"/>
              <w:rPr>
                <w:b/>
              </w:rPr>
            </w:pPr>
            <w:r w:rsidRPr="00F30A1C">
              <w:rPr>
                <w:b/>
              </w:rPr>
              <w:t>Сроки предоставления</w:t>
            </w:r>
          </w:p>
          <w:p w:rsidR="007F2224" w:rsidRPr="00F30A1C" w:rsidRDefault="007F2224" w:rsidP="007F2224">
            <w:pPr>
              <w:jc w:val="center"/>
              <w:rPr>
                <w:b/>
              </w:rPr>
            </w:pPr>
            <w:r w:rsidRPr="00F30A1C">
              <w:rPr>
                <w:b/>
              </w:rPr>
              <w:t>государственных услуг</w:t>
            </w:r>
          </w:p>
        </w:tc>
      </w:tr>
      <w:tr w:rsidR="00C05AB1" w:rsidRPr="00F30A1C" w:rsidTr="00E9308C">
        <w:tc>
          <w:tcPr>
            <w:tcW w:w="640" w:type="dxa"/>
          </w:tcPr>
          <w:p w:rsidR="00C05AB1" w:rsidRPr="00F30A1C" w:rsidRDefault="00E9308C" w:rsidP="0022587F">
            <w:pPr>
              <w:jc w:val="center"/>
            </w:pPr>
            <w:r>
              <w:t>1</w:t>
            </w:r>
          </w:p>
        </w:tc>
        <w:tc>
          <w:tcPr>
            <w:tcW w:w="6839" w:type="dxa"/>
          </w:tcPr>
          <w:p w:rsidR="00C05AB1" w:rsidRDefault="00C05AB1" w:rsidP="005E3F3A">
            <w:pPr>
              <w:suppressAutoHyphens/>
              <w:jc w:val="both"/>
            </w:pPr>
            <w:proofErr w:type="gramStart"/>
            <w:r w:rsidRPr="00F30A1C">
              <w:t xml:space="preserve">Государственная услуга по предоставлению на территории Ленинградской области денежной компенсации расходов на бензин, ремонт, техническое обслуживание транспортных средств и запасные части к ним инвалидам, получившим </w:t>
            </w:r>
            <w:r w:rsidRPr="00F30A1C">
              <w:lastRenderedPageBreak/>
              <w:t>транспортное средство бесплатно или приобретшим его на льготных условиях, инвалидам войны I и II групп, приобретшим транспортное средство за полную стоимость, инвалидам вследствие общего заболевания, инвалидам с детства, детям-инвалидам, имеющим медицинские показания на обеспечение транспортным</w:t>
            </w:r>
            <w:proofErr w:type="gramEnd"/>
            <w:r w:rsidRPr="00F30A1C">
              <w:t xml:space="preserve"> </w:t>
            </w:r>
            <w:proofErr w:type="gramStart"/>
            <w:r w:rsidRPr="00F30A1C">
              <w:t>средством и приобретшим его самостоятельно, и которые приобрели право на получение указанной компенсации до 1 января 2005 года</w:t>
            </w:r>
            <w:proofErr w:type="gramEnd"/>
          </w:p>
          <w:p w:rsidR="00EC30C8" w:rsidRDefault="00EC30C8" w:rsidP="005E3F3A">
            <w:pPr>
              <w:suppressAutoHyphens/>
              <w:jc w:val="both"/>
            </w:pPr>
          </w:p>
          <w:p w:rsidR="00EC30C8" w:rsidRPr="00F30A1C" w:rsidRDefault="00EC30C8" w:rsidP="005E3F3A">
            <w:pPr>
              <w:suppressAutoHyphens/>
              <w:jc w:val="both"/>
            </w:pPr>
          </w:p>
        </w:tc>
        <w:tc>
          <w:tcPr>
            <w:tcW w:w="3119" w:type="dxa"/>
          </w:tcPr>
          <w:p w:rsidR="00C05AB1" w:rsidRPr="00F30A1C" w:rsidRDefault="00C05AB1" w:rsidP="00EE49C0">
            <w:r w:rsidRPr="00F30A1C">
              <w:lastRenderedPageBreak/>
              <w:t>Срок принятия решения не должен превышать 10 р.д.</w:t>
            </w:r>
          </w:p>
        </w:tc>
      </w:tr>
      <w:tr w:rsidR="00C05AB1" w:rsidRPr="00F30A1C" w:rsidTr="00E9308C">
        <w:tc>
          <w:tcPr>
            <w:tcW w:w="640" w:type="dxa"/>
          </w:tcPr>
          <w:p w:rsidR="00C05AB1" w:rsidRPr="00F30A1C" w:rsidRDefault="00E9308C" w:rsidP="0022587F">
            <w:pPr>
              <w:jc w:val="center"/>
            </w:pPr>
            <w:r>
              <w:lastRenderedPageBreak/>
              <w:t>2</w:t>
            </w:r>
          </w:p>
        </w:tc>
        <w:tc>
          <w:tcPr>
            <w:tcW w:w="6839" w:type="dxa"/>
          </w:tcPr>
          <w:p w:rsidR="00C05AB1" w:rsidRPr="00F30A1C" w:rsidRDefault="00C05AB1" w:rsidP="005E3F3A">
            <w:pPr>
              <w:suppressAutoHyphens/>
              <w:jc w:val="both"/>
            </w:pPr>
            <w:r w:rsidRPr="00F30A1C">
              <w:t>Государственная услуга по выдаче удостоверения ветерана боевых действий единого образца гражданским лицам, участвовавшим в операциях при выполнении правительственных боевых заданий по разминированию территорий и объектов на территории Союза ССР и территориях других государств с 10 мая 1945 года по 31 декабря1951 года</w:t>
            </w:r>
          </w:p>
        </w:tc>
        <w:tc>
          <w:tcPr>
            <w:tcW w:w="3119" w:type="dxa"/>
          </w:tcPr>
          <w:p w:rsidR="00C05AB1" w:rsidRPr="00F30A1C" w:rsidRDefault="000235AE" w:rsidP="00EE49C0">
            <w:pPr>
              <w:suppressAutoHyphens/>
            </w:pPr>
            <w:r w:rsidRPr="00F30A1C">
              <w:t>30 к.</w:t>
            </w:r>
            <w:r w:rsidR="00EC30C8">
              <w:t xml:space="preserve"> </w:t>
            </w:r>
            <w:proofErr w:type="spellStart"/>
            <w:r w:rsidRPr="00F30A1C">
              <w:t>дн</w:t>
            </w:r>
            <w:proofErr w:type="spellEnd"/>
            <w:r w:rsidRPr="00F30A1C">
              <w:t xml:space="preserve">. со дня регистрации заявления в </w:t>
            </w:r>
            <w:r w:rsidR="002103A8" w:rsidRPr="00F30A1C">
              <w:t>органе социальной защиты населения</w:t>
            </w:r>
          </w:p>
        </w:tc>
      </w:tr>
      <w:tr w:rsidR="000235AE" w:rsidRPr="00F30A1C" w:rsidTr="00E9308C">
        <w:tc>
          <w:tcPr>
            <w:tcW w:w="640" w:type="dxa"/>
          </w:tcPr>
          <w:p w:rsidR="000235AE" w:rsidRPr="00F30A1C" w:rsidRDefault="00E9308C" w:rsidP="0022587F">
            <w:pPr>
              <w:jc w:val="center"/>
            </w:pPr>
            <w:r>
              <w:t>3</w:t>
            </w:r>
          </w:p>
        </w:tc>
        <w:tc>
          <w:tcPr>
            <w:tcW w:w="6839" w:type="dxa"/>
            <w:vAlign w:val="bottom"/>
          </w:tcPr>
          <w:p w:rsidR="000235AE" w:rsidRPr="00F30A1C" w:rsidRDefault="000235AE" w:rsidP="005E3F3A">
            <w:pPr>
              <w:suppressAutoHyphens/>
              <w:jc w:val="both"/>
            </w:pPr>
            <w:r w:rsidRPr="00F30A1C">
              <w:t>Государственная услуга по предоставлению ежегодной денежной выплаты гражданам, награжденным нагрудным знаком «Почетный донор России» или нагрудным знаком «Почетный донор СССР»</w:t>
            </w:r>
          </w:p>
        </w:tc>
        <w:tc>
          <w:tcPr>
            <w:tcW w:w="3119" w:type="dxa"/>
          </w:tcPr>
          <w:p w:rsidR="000235AE" w:rsidRPr="00F30A1C" w:rsidRDefault="000235AE" w:rsidP="00EE49C0">
            <w:pPr>
              <w:suppressAutoHyphens/>
            </w:pPr>
            <w:r w:rsidRPr="00F30A1C">
              <w:t xml:space="preserve">30дн. со дня регистрации заявления в </w:t>
            </w:r>
            <w:r w:rsidR="002103A8" w:rsidRPr="00F30A1C">
              <w:t>органе социальной защиты населения</w:t>
            </w:r>
          </w:p>
        </w:tc>
      </w:tr>
      <w:tr w:rsidR="000235AE" w:rsidRPr="00F30A1C" w:rsidTr="00E9308C">
        <w:tc>
          <w:tcPr>
            <w:tcW w:w="640" w:type="dxa"/>
          </w:tcPr>
          <w:p w:rsidR="000235AE" w:rsidRPr="00F30A1C" w:rsidRDefault="00E9308C" w:rsidP="0022587F">
            <w:pPr>
              <w:jc w:val="center"/>
            </w:pPr>
            <w:r>
              <w:t>4</w:t>
            </w:r>
          </w:p>
        </w:tc>
        <w:tc>
          <w:tcPr>
            <w:tcW w:w="6839" w:type="dxa"/>
            <w:vAlign w:val="bottom"/>
          </w:tcPr>
          <w:p w:rsidR="000235AE" w:rsidRPr="00F30A1C" w:rsidRDefault="000235AE" w:rsidP="005E3F3A">
            <w:pPr>
              <w:suppressAutoHyphens/>
              <w:jc w:val="both"/>
            </w:pPr>
            <w:r w:rsidRPr="00F30A1C">
              <w:t>Государственная услуга по предоставлению мер соц. поддержки семьям с детьми, проживающим в ЛО, в виде единовременных пособий при рождении детей (из средств областного бюджета)</w:t>
            </w:r>
          </w:p>
        </w:tc>
        <w:tc>
          <w:tcPr>
            <w:tcW w:w="3119" w:type="dxa"/>
          </w:tcPr>
          <w:p w:rsidR="000235AE" w:rsidRPr="00F30A1C" w:rsidRDefault="000235AE" w:rsidP="00EE49C0">
            <w:r w:rsidRPr="00F30A1C">
              <w:t xml:space="preserve">до 45 к. </w:t>
            </w:r>
            <w:proofErr w:type="spellStart"/>
            <w:r w:rsidRPr="00F30A1C">
              <w:t>дн</w:t>
            </w:r>
            <w:proofErr w:type="spellEnd"/>
            <w:r w:rsidRPr="00F30A1C">
              <w:t>. со дня регис</w:t>
            </w:r>
            <w:r w:rsidRPr="00F30A1C">
              <w:t>т</w:t>
            </w:r>
            <w:r w:rsidRPr="00F30A1C">
              <w:t xml:space="preserve">рации заявления в </w:t>
            </w:r>
            <w:r w:rsidR="002103A8" w:rsidRPr="00F30A1C">
              <w:t>органе социальной защиты насел</w:t>
            </w:r>
            <w:r w:rsidR="002103A8" w:rsidRPr="00F30A1C">
              <w:t>е</w:t>
            </w:r>
            <w:r w:rsidR="002103A8" w:rsidRPr="00F30A1C">
              <w:t>ния</w:t>
            </w:r>
          </w:p>
        </w:tc>
      </w:tr>
      <w:tr w:rsidR="002103A8" w:rsidRPr="00F30A1C" w:rsidTr="00E9308C">
        <w:tc>
          <w:tcPr>
            <w:tcW w:w="640" w:type="dxa"/>
          </w:tcPr>
          <w:p w:rsidR="002103A8" w:rsidRPr="00F30A1C" w:rsidRDefault="00E9308C" w:rsidP="0022587F">
            <w:pPr>
              <w:jc w:val="center"/>
            </w:pPr>
            <w:r>
              <w:t>5</w:t>
            </w:r>
          </w:p>
        </w:tc>
        <w:tc>
          <w:tcPr>
            <w:tcW w:w="6839" w:type="dxa"/>
            <w:vAlign w:val="bottom"/>
          </w:tcPr>
          <w:p w:rsidR="002103A8" w:rsidRPr="00F30A1C" w:rsidRDefault="002103A8" w:rsidP="005E3F3A">
            <w:pPr>
              <w:suppressAutoHyphens/>
              <w:jc w:val="both"/>
            </w:pPr>
            <w:r w:rsidRPr="00F30A1C">
              <w:t>Предоставление государственной услуги по предоставлению на территории Ленинградской области материнского капитала</w:t>
            </w:r>
          </w:p>
        </w:tc>
        <w:tc>
          <w:tcPr>
            <w:tcW w:w="3119" w:type="dxa"/>
          </w:tcPr>
          <w:p w:rsidR="002103A8" w:rsidRPr="00F30A1C" w:rsidRDefault="002103A8" w:rsidP="00EC30C8">
            <w:pPr>
              <w:jc w:val="both"/>
            </w:pPr>
            <w:r w:rsidRPr="00F30A1C">
              <w:t xml:space="preserve">60 к. </w:t>
            </w:r>
            <w:proofErr w:type="spellStart"/>
            <w:r w:rsidRPr="00F30A1C">
              <w:t>дн</w:t>
            </w:r>
            <w:proofErr w:type="spellEnd"/>
            <w:r w:rsidRPr="00F30A1C">
              <w:t>. со дня регистрации заявления в органе соц</w:t>
            </w:r>
            <w:r w:rsidRPr="00F30A1C">
              <w:t>и</w:t>
            </w:r>
            <w:r w:rsidRPr="00F30A1C">
              <w:t>альной защиты населения</w:t>
            </w:r>
          </w:p>
        </w:tc>
      </w:tr>
      <w:tr w:rsidR="002103A8" w:rsidRPr="00F30A1C" w:rsidTr="00E9308C">
        <w:tc>
          <w:tcPr>
            <w:tcW w:w="640" w:type="dxa"/>
          </w:tcPr>
          <w:p w:rsidR="002103A8" w:rsidRPr="00F30A1C" w:rsidRDefault="00E9308C" w:rsidP="0022587F">
            <w:pPr>
              <w:jc w:val="center"/>
            </w:pPr>
            <w:r>
              <w:t>6</w:t>
            </w:r>
          </w:p>
        </w:tc>
        <w:tc>
          <w:tcPr>
            <w:tcW w:w="6839" w:type="dxa"/>
            <w:vAlign w:val="bottom"/>
          </w:tcPr>
          <w:p w:rsidR="002103A8" w:rsidRPr="00F30A1C" w:rsidRDefault="002103A8" w:rsidP="005E3F3A">
            <w:pPr>
              <w:suppressAutoHyphens/>
              <w:jc w:val="both"/>
            </w:pPr>
            <w:r w:rsidRPr="00F30A1C">
              <w:t>Государственная услуга по присвоению звания «Ветеран труда Ленинградской области» и выдаче удостоверения к почетному знаку «Ветеран труда Ленинградской области»</w:t>
            </w:r>
          </w:p>
        </w:tc>
        <w:tc>
          <w:tcPr>
            <w:tcW w:w="3119" w:type="dxa"/>
          </w:tcPr>
          <w:p w:rsidR="002103A8" w:rsidRPr="00F30A1C" w:rsidRDefault="002103A8" w:rsidP="00EE49C0">
            <w:pPr>
              <w:suppressAutoHyphens/>
            </w:pPr>
            <w:r w:rsidRPr="00F30A1C">
              <w:t xml:space="preserve">В </w:t>
            </w:r>
            <w:proofErr w:type="spellStart"/>
            <w:r w:rsidRPr="00F30A1C">
              <w:t>теч</w:t>
            </w:r>
            <w:proofErr w:type="spellEnd"/>
            <w:r w:rsidRPr="00F30A1C">
              <w:t xml:space="preserve">. 90 к. </w:t>
            </w:r>
            <w:proofErr w:type="spellStart"/>
            <w:r w:rsidRPr="00F30A1C">
              <w:t>дн</w:t>
            </w:r>
            <w:proofErr w:type="spellEnd"/>
            <w:r w:rsidRPr="00F30A1C">
              <w:t>. со дня регистрации заявления в органе социальной защиты населения</w:t>
            </w:r>
          </w:p>
        </w:tc>
      </w:tr>
      <w:tr w:rsidR="002103A8" w:rsidRPr="00F30A1C" w:rsidTr="00E9308C">
        <w:tc>
          <w:tcPr>
            <w:tcW w:w="640" w:type="dxa"/>
          </w:tcPr>
          <w:p w:rsidR="002103A8" w:rsidRPr="00F30A1C" w:rsidRDefault="00E9308C" w:rsidP="0022587F">
            <w:pPr>
              <w:jc w:val="center"/>
            </w:pPr>
            <w:r>
              <w:t>7</w:t>
            </w:r>
          </w:p>
        </w:tc>
        <w:tc>
          <w:tcPr>
            <w:tcW w:w="6839" w:type="dxa"/>
            <w:vAlign w:val="bottom"/>
          </w:tcPr>
          <w:p w:rsidR="002103A8" w:rsidRPr="00F30A1C" w:rsidRDefault="002103A8" w:rsidP="005E3F3A">
            <w:pPr>
              <w:suppressAutoHyphens/>
              <w:jc w:val="both"/>
            </w:pPr>
            <w:r w:rsidRPr="00F30A1C">
              <w:t>Государственная услуга по присвоению звания «Ветеран труда» и выдаче удостоверения ветерана</w:t>
            </w:r>
          </w:p>
        </w:tc>
        <w:tc>
          <w:tcPr>
            <w:tcW w:w="3119" w:type="dxa"/>
          </w:tcPr>
          <w:p w:rsidR="002103A8" w:rsidRPr="00F30A1C" w:rsidRDefault="002103A8" w:rsidP="00EE49C0">
            <w:pPr>
              <w:suppressAutoHyphens/>
            </w:pPr>
            <w:r w:rsidRPr="00F30A1C">
              <w:t xml:space="preserve">В </w:t>
            </w:r>
            <w:proofErr w:type="spellStart"/>
            <w:r w:rsidRPr="00F30A1C">
              <w:t>теч</w:t>
            </w:r>
            <w:proofErr w:type="spellEnd"/>
            <w:r w:rsidRPr="00F30A1C">
              <w:t xml:space="preserve">. 30 к. </w:t>
            </w:r>
            <w:proofErr w:type="spellStart"/>
            <w:r w:rsidRPr="00F30A1C">
              <w:t>дн</w:t>
            </w:r>
            <w:proofErr w:type="spellEnd"/>
            <w:r w:rsidRPr="00F30A1C">
              <w:t>. со дня регистрации заявления в органе социальной защиты населения</w:t>
            </w:r>
          </w:p>
        </w:tc>
      </w:tr>
      <w:tr w:rsidR="002103A8" w:rsidRPr="00F30A1C" w:rsidTr="00E9308C">
        <w:tc>
          <w:tcPr>
            <w:tcW w:w="640" w:type="dxa"/>
          </w:tcPr>
          <w:p w:rsidR="002103A8" w:rsidRPr="00F30A1C" w:rsidRDefault="00E9308C" w:rsidP="0022587F">
            <w:pPr>
              <w:jc w:val="center"/>
            </w:pPr>
            <w:r>
              <w:t>8</w:t>
            </w:r>
          </w:p>
        </w:tc>
        <w:tc>
          <w:tcPr>
            <w:tcW w:w="6839" w:type="dxa"/>
            <w:vAlign w:val="bottom"/>
          </w:tcPr>
          <w:p w:rsidR="002103A8" w:rsidRPr="00F30A1C" w:rsidRDefault="002103A8" w:rsidP="005E3F3A">
            <w:pPr>
              <w:suppressAutoHyphens/>
              <w:jc w:val="both"/>
            </w:pPr>
            <w:r w:rsidRPr="00F30A1C">
              <w:t xml:space="preserve">Государственная услуга по  выдаче удостоверения инвалида  Отечественной войны </w:t>
            </w:r>
          </w:p>
        </w:tc>
        <w:tc>
          <w:tcPr>
            <w:tcW w:w="3119" w:type="dxa"/>
          </w:tcPr>
          <w:p w:rsidR="002103A8" w:rsidRPr="00F30A1C" w:rsidRDefault="002103A8" w:rsidP="00EE49C0">
            <w:pPr>
              <w:suppressAutoHyphens/>
            </w:pPr>
            <w:r w:rsidRPr="00F30A1C">
              <w:t xml:space="preserve">В </w:t>
            </w:r>
            <w:proofErr w:type="spellStart"/>
            <w:r w:rsidRPr="00F30A1C">
              <w:t>теч</w:t>
            </w:r>
            <w:proofErr w:type="spellEnd"/>
            <w:r w:rsidRPr="00F30A1C">
              <w:t xml:space="preserve">. 30 к. </w:t>
            </w:r>
            <w:proofErr w:type="spellStart"/>
            <w:r w:rsidRPr="00F30A1C">
              <w:t>дн</w:t>
            </w:r>
            <w:proofErr w:type="spellEnd"/>
            <w:r w:rsidRPr="00F30A1C">
              <w:t>. со дня регистрации заявления в органе соц</w:t>
            </w:r>
            <w:r w:rsidR="00E9308C">
              <w:t>.</w:t>
            </w:r>
            <w:r w:rsidRPr="00F30A1C">
              <w:t xml:space="preserve"> защиты населения</w:t>
            </w:r>
          </w:p>
        </w:tc>
      </w:tr>
      <w:tr w:rsidR="00E8165E" w:rsidRPr="00F30A1C" w:rsidTr="00E9308C">
        <w:tc>
          <w:tcPr>
            <w:tcW w:w="640" w:type="dxa"/>
          </w:tcPr>
          <w:p w:rsidR="00E8165E" w:rsidRPr="00F30A1C" w:rsidRDefault="00E9308C" w:rsidP="0022587F">
            <w:pPr>
              <w:jc w:val="center"/>
            </w:pPr>
            <w:r>
              <w:t>9</w:t>
            </w:r>
          </w:p>
        </w:tc>
        <w:tc>
          <w:tcPr>
            <w:tcW w:w="6839" w:type="dxa"/>
            <w:vAlign w:val="bottom"/>
          </w:tcPr>
          <w:p w:rsidR="00E8165E" w:rsidRPr="00F30A1C" w:rsidRDefault="00E8165E" w:rsidP="005E3F3A">
            <w:pPr>
              <w:suppressAutoHyphens/>
              <w:jc w:val="both"/>
            </w:pPr>
            <w:r w:rsidRPr="00F30A1C">
              <w:t>Государственная услуга по выдаче  удостоверения члена семьи погибшего (умершего) инвалида войны, участника Великой Отечественной войны и ветерана боевых действий</w:t>
            </w:r>
          </w:p>
        </w:tc>
        <w:tc>
          <w:tcPr>
            <w:tcW w:w="3119" w:type="dxa"/>
          </w:tcPr>
          <w:p w:rsidR="00E8165E" w:rsidRPr="00F30A1C" w:rsidRDefault="00E8165E" w:rsidP="00EE49C0">
            <w:pPr>
              <w:suppressAutoHyphens/>
            </w:pPr>
            <w:r w:rsidRPr="00F30A1C">
              <w:t xml:space="preserve">В </w:t>
            </w:r>
            <w:proofErr w:type="spellStart"/>
            <w:r w:rsidRPr="00F30A1C">
              <w:t>теч</w:t>
            </w:r>
            <w:proofErr w:type="spellEnd"/>
            <w:r w:rsidRPr="00F30A1C">
              <w:t xml:space="preserve">. 30 к. </w:t>
            </w:r>
            <w:proofErr w:type="spellStart"/>
            <w:r w:rsidRPr="00F30A1C">
              <w:t>дн</w:t>
            </w:r>
            <w:proofErr w:type="spellEnd"/>
            <w:r w:rsidRPr="00F30A1C">
              <w:t>. со дня регистрации заявления в органе соц</w:t>
            </w:r>
            <w:r w:rsidR="00E9308C">
              <w:t xml:space="preserve">. </w:t>
            </w:r>
            <w:r w:rsidRPr="00F30A1C">
              <w:t>защиты населения</w:t>
            </w:r>
          </w:p>
        </w:tc>
      </w:tr>
      <w:tr w:rsidR="00E8165E" w:rsidRPr="00F30A1C" w:rsidTr="00E9308C">
        <w:tc>
          <w:tcPr>
            <w:tcW w:w="640" w:type="dxa"/>
          </w:tcPr>
          <w:p w:rsidR="00E8165E" w:rsidRPr="00F30A1C" w:rsidRDefault="00E9308C" w:rsidP="0022587F">
            <w:pPr>
              <w:jc w:val="center"/>
            </w:pPr>
            <w:r>
              <w:t>10</w:t>
            </w:r>
          </w:p>
        </w:tc>
        <w:tc>
          <w:tcPr>
            <w:tcW w:w="6839" w:type="dxa"/>
            <w:vAlign w:val="bottom"/>
          </w:tcPr>
          <w:p w:rsidR="00E8165E" w:rsidRPr="00F30A1C" w:rsidRDefault="00E8165E" w:rsidP="005E3F3A">
            <w:pPr>
              <w:suppressAutoHyphens/>
              <w:jc w:val="both"/>
            </w:pPr>
            <w:r w:rsidRPr="00F30A1C">
              <w:t>Государственная услуга по  выдаче  удостоверения о праве на меры социальной поддержки, установленных для бывших несовершеннолетних узников концлагерей, гетто и других мест принудительного содержания, созданных фашистами и их союзниками в период</w:t>
            </w:r>
            <w:proofErr w:type="gramStart"/>
            <w:r w:rsidRPr="00F30A1C">
              <w:t xml:space="preserve">  В</w:t>
            </w:r>
            <w:proofErr w:type="gramEnd"/>
            <w:r w:rsidRPr="00F30A1C">
              <w:t>торой мировой войны</w:t>
            </w:r>
          </w:p>
        </w:tc>
        <w:tc>
          <w:tcPr>
            <w:tcW w:w="3119" w:type="dxa"/>
          </w:tcPr>
          <w:p w:rsidR="00E8165E" w:rsidRPr="00F30A1C" w:rsidRDefault="00E8165E" w:rsidP="00EE49C0">
            <w:pPr>
              <w:suppressAutoHyphens/>
            </w:pPr>
            <w:r w:rsidRPr="00F30A1C">
              <w:t xml:space="preserve">В </w:t>
            </w:r>
            <w:proofErr w:type="spellStart"/>
            <w:r w:rsidRPr="00F30A1C">
              <w:t>теч</w:t>
            </w:r>
            <w:proofErr w:type="spellEnd"/>
            <w:r w:rsidRPr="00F30A1C">
              <w:t xml:space="preserve">. 30 к. </w:t>
            </w:r>
            <w:proofErr w:type="spellStart"/>
            <w:r w:rsidRPr="00F30A1C">
              <w:t>дн</w:t>
            </w:r>
            <w:proofErr w:type="spellEnd"/>
            <w:r w:rsidRPr="00F30A1C">
              <w:t>. со дня регистрации заявления в органе соц</w:t>
            </w:r>
            <w:r w:rsidR="00E9308C">
              <w:t>.</w:t>
            </w:r>
            <w:r w:rsidRPr="00F30A1C">
              <w:t xml:space="preserve"> защиты населения</w:t>
            </w:r>
          </w:p>
        </w:tc>
      </w:tr>
      <w:tr w:rsidR="00E8165E" w:rsidRPr="00F30A1C" w:rsidTr="00E9308C">
        <w:tc>
          <w:tcPr>
            <w:tcW w:w="640" w:type="dxa"/>
          </w:tcPr>
          <w:p w:rsidR="00E8165E" w:rsidRPr="00F30A1C" w:rsidRDefault="00E9308C" w:rsidP="0022587F">
            <w:pPr>
              <w:jc w:val="center"/>
            </w:pPr>
            <w:r>
              <w:t>11</w:t>
            </w:r>
          </w:p>
        </w:tc>
        <w:tc>
          <w:tcPr>
            <w:tcW w:w="6839" w:type="dxa"/>
            <w:vAlign w:val="bottom"/>
          </w:tcPr>
          <w:p w:rsidR="00E8165E" w:rsidRPr="00F30A1C" w:rsidRDefault="00E8165E" w:rsidP="005E3F3A">
            <w:pPr>
              <w:suppressAutoHyphens/>
              <w:jc w:val="both"/>
            </w:pPr>
            <w:r w:rsidRPr="00F30A1C">
              <w:t>Государственная услуга по предоставлению ежемесячной денежной компенсации на оплату жилого помещения и коммунальных услуг многодетным семьям</w:t>
            </w:r>
          </w:p>
        </w:tc>
        <w:tc>
          <w:tcPr>
            <w:tcW w:w="3119" w:type="dxa"/>
          </w:tcPr>
          <w:p w:rsidR="00E8165E" w:rsidRPr="00F30A1C" w:rsidRDefault="005F75DF" w:rsidP="00EE49C0">
            <w:pPr>
              <w:suppressAutoHyphens/>
            </w:pPr>
            <w:r w:rsidRPr="00F30A1C">
              <w:t xml:space="preserve">до 45 к. </w:t>
            </w:r>
            <w:proofErr w:type="spellStart"/>
            <w:r w:rsidRPr="00F30A1C">
              <w:t>дн</w:t>
            </w:r>
            <w:proofErr w:type="spellEnd"/>
            <w:r w:rsidRPr="00F30A1C">
              <w:t>. со дня регистрации заявления в органе соц</w:t>
            </w:r>
            <w:r w:rsidR="00E9308C">
              <w:t>.</w:t>
            </w:r>
            <w:r w:rsidRPr="00F30A1C">
              <w:t xml:space="preserve"> защиты населения</w:t>
            </w:r>
          </w:p>
        </w:tc>
      </w:tr>
      <w:tr w:rsidR="00E8165E" w:rsidRPr="00F30A1C" w:rsidTr="00E9308C">
        <w:tc>
          <w:tcPr>
            <w:tcW w:w="640" w:type="dxa"/>
          </w:tcPr>
          <w:p w:rsidR="00E8165E" w:rsidRPr="00F30A1C" w:rsidRDefault="00E9308C" w:rsidP="0022587F">
            <w:pPr>
              <w:jc w:val="center"/>
            </w:pPr>
            <w:r>
              <w:t>12</w:t>
            </w:r>
          </w:p>
        </w:tc>
        <w:tc>
          <w:tcPr>
            <w:tcW w:w="6839" w:type="dxa"/>
            <w:vAlign w:val="bottom"/>
          </w:tcPr>
          <w:p w:rsidR="00E8165E" w:rsidRPr="00F30A1C" w:rsidRDefault="00E8165E" w:rsidP="005E3F3A">
            <w:pPr>
              <w:suppressAutoHyphens/>
              <w:jc w:val="both"/>
            </w:pPr>
            <w:r w:rsidRPr="00F30A1C">
              <w:t>Государственная услуга по предоставлению ежемесячной денежной выплаты семьям в случае рождения (усыновления/удочерения) третьего и последующих детей</w:t>
            </w:r>
          </w:p>
        </w:tc>
        <w:tc>
          <w:tcPr>
            <w:tcW w:w="3119" w:type="dxa"/>
          </w:tcPr>
          <w:p w:rsidR="00E8165E" w:rsidRPr="00F30A1C" w:rsidRDefault="005F75DF" w:rsidP="00EE49C0">
            <w:pPr>
              <w:suppressAutoHyphens/>
            </w:pPr>
            <w:r w:rsidRPr="00F30A1C">
              <w:t xml:space="preserve">10 к. </w:t>
            </w:r>
            <w:proofErr w:type="spellStart"/>
            <w:r w:rsidRPr="00F30A1C">
              <w:t>дн</w:t>
            </w:r>
            <w:proofErr w:type="spellEnd"/>
            <w:r w:rsidRPr="00F30A1C">
              <w:t>.</w:t>
            </w:r>
            <w:r w:rsidR="005103B8" w:rsidRPr="00F30A1C">
              <w:t xml:space="preserve"> со дня регистрации заявления в органе соц</w:t>
            </w:r>
            <w:r w:rsidR="00E9308C">
              <w:t>.</w:t>
            </w:r>
            <w:r w:rsidR="005103B8" w:rsidRPr="00F30A1C">
              <w:t xml:space="preserve"> защиты населения</w:t>
            </w:r>
          </w:p>
        </w:tc>
      </w:tr>
      <w:tr w:rsidR="00E8165E" w:rsidRPr="00F30A1C" w:rsidTr="00E9308C">
        <w:tc>
          <w:tcPr>
            <w:tcW w:w="640" w:type="dxa"/>
          </w:tcPr>
          <w:p w:rsidR="00E8165E" w:rsidRPr="00F30A1C" w:rsidRDefault="00E9308C" w:rsidP="0022587F">
            <w:pPr>
              <w:jc w:val="center"/>
            </w:pPr>
            <w:r>
              <w:lastRenderedPageBreak/>
              <w:t>13</w:t>
            </w:r>
          </w:p>
        </w:tc>
        <w:tc>
          <w:tcPr>
            <w:tcW w:w="6839" w:type="dxa"/>
            <w:vAlign w:val="bottom"/>
          </w:tcPr>
          <w:p w:rsidR="00E8165E" w:rsidRPr="00F30A1C" w:rsidRDefault="00E8165E" w:rsidP="005E3F3A">
            <w:pPr>
              <w:suppressAutoHyphens/>
              <w:jc w:val="both"/>
            </w:pPr>
            <w:r w:rsidRPr="00F30A1C">
              <w:t>Государственная услуга по предоставлению семьям с детьми, проживающим на территории Ленинградской области, мер социальной поддержки в виде дополнительного единовременного пособия при рождении (усыновлении и (или) удочерении в возрасте до трех месяцев) одновременно трех и более детей.</w:t>
            </w:r>
          </w:p>
        </w:tc>
        <w:tc>
          <w:tcPr>
            <w:tcW w:w="3119" w:type="dxa"/>
          </w:tcPr>
          <w:p w:rsidR="00E8165E" w:rsidRPr="00F30A1C" w:rsidRDefault="005F75DF" w:rsidP="00EE49C0">
            <w:pPr>
              <w:suppressAutoHyphens/>
            </w:pPr>
            <w:r w:rsidRPr="00F30A1C">
              <w:t xml:space="preserve">10 р. </w:t>
            </w:r>
            <w:proofErr w:type="spellStart"/>
            <w:r w:rsidRPr="00F30A1C">
              <w:t>дн</w:t>
            </w:r>
            <w:proofErr w:type="spellEnd"/>
            <w:r w:rsidRPr="00F30A1C">
              <w:t>.</w:t>
            </w:r>
            <w:r w:rsidR="005103B8" w:rsidRPr="00F30A1C">
              <w:t xml:space="preserve"> со дня регистрации заявления в органе социальной защиты населения</w:t>
            </w:r>
          </w:p>
        </w:tc>
      </w:tr>
      <w:tr w:rsidR="00E8165E" w:rsidRPr="00F30A1C" w:rsidTr="00E9308C">
        <w:tc>
          <w:tcPr>
            <w:tcW w:w="640" w:type="dxa"/>
          </w:tcPr>
          <w:p w:rsidR="00E8165E" w:rsidRPr="00F30A1C" w:rsidRDefault="00E9308C" w:rsidP="0022587F">
            <w:pPr>
              <w:jc w:val="center"/>
            </w:pPr>
            <w:r>
              <w:t>14</w:t>
            </w:r>
          </w:p>
        </w:tc>
        <w:tc>
          <w:tcPr>
            <w:tcW w:w="6839" w:type="dxa"/>
            <w:vAlign w:val="bottom"/>
          </w:tcPr>
          <w:p w:rsidR="00E8165E" w:rsidRPr="00F30A1C" w:rsidRDefault="00E8165E" w:rsidP="005E3F3A">
            <w:pPr>
              <w:suppressAutoHyphens/>
              <w:jc w:val="both"/>
            </w:pPr>
            <w:r w:rsidRPr="00F30A1C">
              <w:t>Государственная услуга по предоставлению пособия по беременности и родам женщинам, уволенным в связи с ликвидацией организации.</w:t>
            </w:r>
          </w:p>
        </w:tc>
        <w:tc>
          <w:tcPr>
            <w:tcW w:w="3119" w:type="dxa"/>
          </w:tcPr>
          <w:p w:rsidR="00E8165E" w:rsidRPr="00F30A1C" w:rsidRDefault="00094ED6" w:rsidP="00EE49C0">
            <w:pPr>
              <w:suppressAutoHyphens/>
            </w:pPr>
            <w:r w:rsidRPr="00F30A1C">
              <w:t xml:space="preserve">10 р. </w:t>
            </w:r>
            <w:proofErr w:type="spellStart"/>
            <w:r w:rsidRPr="00F30A1C">
              <w:t>дн</w:t>
            </w:r>
            <w:proofErr w:type="spellEnd"/>
            <w:r w:rsidRPr="00F30A1C">
              <w:t>.</w:t>
            </w:r>
            <w:r w:rsidR="005103B8" w:rsidRPr="00F30A1C">
              <w:t xml:space="preserve"> со дня регистрации заявления в органе социальной защиты населения</w:t>
            </w:r>
          </w:p>
        </w:tc>
      </w:tr>
      <w:tr w:rsidR="00E8165E" w:rsidRPr="00F30A1C" w:rsidTr="00E9308C">
        <w:tc>
          <w:tcPr>
            <w:tcW w:w="640" w:type="dxa"/>
          </w:tcPr>
          <w:p w:rsidR="00E8165E" w:rsidRPr="00F30A1C" w:rsidRDefault="00E8165E" w:rsidP="0022587F">
            <w:pPr>
              <w:jc w:val="center"/>
            </w:pPr>
            <w:r w:rsidRPr="00F30A1C">
              <w:t>15</w:t>
            </w:r>
          </w:p>
        </w:tc>
        <w:tc>
          <w:tcPr>
            <w:tcW w:w="6839" w:type="dxa"/>
            <w:vAlign w:val="bottom"/>
          </w:tcPr>
          <w:p w:rsidR="00E8165E" w:rsidRPr="00F30A1C" w:rsidRDefault="00E8165E" w:rsidP="00E9308C">
            <w:pPr>
              <w:suppressAutoHyphens/>
            </w:pPr>
            <w:r w:rsidRPr="00F30A1C">
              <w:t xml:space="preserve">Государственная услуга по предоставлению единовременного пособия беременной жене военнослужащего, проходящего службу по призыву </w:t>
            </w:r>
            <w:r w:rsidRPr="00F30A1C">
              <w:br/>
              <w:t>(при беременности не менее 180 дней).</w:t>
            </w:r>
          </w:p>
        </w:tc>
        <w:tc>
          <w:tcPr>
            <w:tcW w:w="3119" w:type="dxa"/>
          </w:tcPr>
          <w:p w:rsidR="00E8165E" w:rsidRPr="00F30A1C" w:rsidRDefault="00094ED6" w:rsidP="00EE49C0">
            <w:pPr>
              <w:suppressAutoHyphens/>
            </w:pPr>
            <w:r w:rsidRPr="00F30A1C">
              <w:t xml:space="preserve">до 5 р. </w:t>
            </w:r>
            <w:proofErr w:type="spellStart"/>
            <w:r w:rsidRPr="00F30A1C">
              <w:t>дн</w:t>
            </w:r>
            <w:proofErr w:type="spellEnd"/>
            <w:r w:rsidRPr="00F30A1C">
              <w:t>.</w:t>
            </w:r>
            <w:r w:rsidR="005103B8" w:rsidRPr="00F30A1C">
              <w:t xml:space="preserve"> со дня регистрации заявления в органе социальной защиты населения</w:t>
            </w:r>
          </w:p>
        </w:tc>
      </w:tr>
      <w:tr w:rsidR="00E8165E" w:rsidRPr="00F30A1C" w:rsidTr="00E9308C">
        <w:tc>
          <w:tcPr>
            <w:tcW w:w="640" w:type="dxa"/>
          </w:tcPr>
          <w:p w:rsidR="00EC30C8" w:rsidRDefault="00EC30C8" w:rsidP="0022587F">
            <w:pPr>
              <w:jc w:val="center"/>
            </w:pPr>
          </w:p>
          <w:p w:rsidR="00E8165E" w:rsidRPr="00F30A1C" w:rsidRDefault="00E9308C" w:rsidP="0022587F">
            <w:pPr>
              <w:jc w:val="center"/>
            </w:pPr>
            <w:r>
              <w:t>16</w:t>
            </w:r>
          </w:p>
        </w:tc>
        <w:tc>
          <w:tcPr>
            <w:tcW w:w="6839" w:type="dxa"/>
            <w:vAlign w:val="bottom"/>
          </w:tcPr>
          <w:p w:rsidR="00E8165E" w:rsidRPr="00F30A1C" w:rsidRDefault="00E8165E" w:rsidP="005E3F3A">
            <w:pPr>
              <w:suppressAutoHyphens/>
              <w:jc w:val="both"/>
            </w:pPr>
            <w:r w:rsidRPr="00F30A1C">
              <w:t>Государственная услуга по предоставлению единовременного пособия женщинам, вставшим на учет в медицинских учреждениях в ранние сроки беременности.</w:t>
            </w:r>
          </w:p>
        </w:tc>
        <w:tc>
          <w:tcPr>
            <w:tcW w:w="3119" w:type="dxa"/>
          </w:tcPr>
          <w:p w:rsidR="00E8165E" w:rsidRPr="00F30A1C" w:rsidRDefault="00094ED6" w:rsidP="00EE49C0">
            <w:pPr>
              <w:suppressAutoHyphens/>
            </w:pPr>
            <w:r w:rsidRPr="00F30A1C">
              <w:t xml:space="preserve">10 </w:t>
            </w:r>
            <w:proofErr w:type="spellStart"/>
            <w:r w:rsidRPr="00F30A1C">
              <w:t>дн</w:t>
            </w:r>
            <w:proofErr w:type="spellEnd"/>
            <w:r w:rsidRPr="00F30A1C">
              <w:t>.</w:t>
            </w:r>
            <w:r w:rsidR="005103B8" w:rsidRPr="00F30A1C">
              <w:t xml:space="preserve"> со дня регистрации заявления в органе социальной защиты населения</w:t>
            </w:r>
          </w:p>
        </w:tc>
      </w:tr>
      <w:tr w:rsidR="00E8165E" w:rsidRPr="00F30A1C" w:rsidTr="00E9308C">
        <w:tc>
          <w:tcPr>
            <w:tcW w:w="640" w:type="dxa"/>
          </w:tcPr>
          <w:p w:rsidR="00EC30C8" w:rsidRDefault="00EC30C8" w:rsidP="0022587F">
            <w:pPr>
              <w:jc w:val="center"/>
            </w:pPr>
          </w:p>
          <w:p w:rsidR="00E8165E" w:rsidRPr="00F30A1C" w:rsidRDefault="00E9308C" w:rsidP="0022587F">
            <w:pPr>
              <w:jc w:val="center"/>
            </w:pPr>
            <w:r>
              <w:t>17</w:t>
            </w:r>
          </w:p>
        </w:tc>
        <w:tc>
          <w:tcPr>
            <w:tcW w:w="6839" w:type="dxa"/>
            <w:vAlign w:val="bottom"/>
          </w:tcPr>
          <w:p w:rsidR="00E8165E" w:rsidRPr="00F30A1C" w:rsidRDefault="00E8165E" w:rsidP="005E3F3A">
            <w:pPr>
              <w:suppressAutoHyphens/>
              <w:jc w:val="both"/>
            </w:pPr>
            <w:r w:rsidRPr="00F30A1C">
              <w:t>Государственная услуга по предоставлению единовременного пособия при рождении ребенка (из средств федерального бюджета).</w:t>
            </w:r>
          </w:p>
        </w:tc>
        <w:tc>
          <w:tcPr>
            <w:tcW w:w="3119" w:type="dxa"/>
          </w:tcPr>
          <w:p w:rsidR="00E8165E" w:rsidRPr="00F30A1C" w:rsidRDefault="00094ED6" w:rsidP="00EE49C0">
            <w:pPr>
              <w:suppressAutoHyphens/>
            </w:pPr>
            <w:r w:rsidRPr="00F30A1C">
              <w:t xml:space="preserve">до 45 к. </w:t>
            </w:r>
            <w:proofErr w:type="spellStart"/>
            <w:r w:rsidRPr="00F30A1C">
              <w:t>дн</w:t>
            </w:r>
            <w:proofErr w:type="spellEnd"/>
            <w:r w:rsidRPr="00F30A1C">
              <w:t>.</w:t>
            </w:r>
            <w:r w:rsidR="005103B8" w:rsidRPr="00F30A1C">
              <w:t xml:space="preserve"> со дня регистрации заявления в органе социальной защиты населения</w:t>
            </w:r>
          </w:p>
        </w:tc>
      </w:tr>
      <w:tr w:rsidR="00E8165E" w:rsidRPr="00F30A1C" w:rsidTr="00E9308C">
        <w:tc>
          <w:tcPr>
            <w:tcW w:w="640" w:type="dxa"/>
          </w:tcPr>
          <w:p w:rsidR="00EC30C8" w:rsidRDefault="00EC30C8" w:rsidP="0022587F">
            <w:pPr>
              <w:jc w:val="center"/>
            </w:pPr>
          </w:p>
          <w:p w:rsidR="00E8165E" w:rsidRPr="00F30A1C" w:rsidRDefault="00EC30C8" w:rsidP="0022587F">
            <w:pPr>
              <w:jc w:val="center"/>
            </w:pPr>
            <w:r>
              <w:t>18</w:t>
            </w:r>
          </w:p>
        </w:tc>
        <w:tc>
          <w:tcPr>
            <w:tcW w:w="6839" w:type="dxa"/>
            <w:vAlign w:val="bottom"/>
          </w:tcPr>
          <w:p w:rsidR="00E8165E" w:rsidRPr="00F30A1C" w:rsidRDefault="00E8165E" w:rsidP="005E3F3A">
            <w:pPr>
              <w:suppressAutoHyphens/>
              <w:jc w:val="both"/>
            </w:pPr>
            <w:r w:rsidRPr="00F30A1C">
              <w:t>Государственная услуга по предоставлению ежемесячного пособия на ребенка военнослужащего, проходящего военную службу по призыву</w:t>
            </w:r>
          </w:p>
        </w:tc>
        <w:tc>
          <w:tcPr>
            <w:tcW w:w="3119" w:type="dxa"/>
          </w:tcPr>
          <w:p w:rsidR="00E8165E" w:rsidRPr="00F30A1C" w:rsidRDefault="00094ED6" w:rsidP="00EE49C0">
            <w:pPr>
              <w:suppressAutoHyphens/>
            </w:pPr>
            <w:r w:rsidRPr="00F30A1C">
              <w:t xml:space="preserve">10 </w:t>
            </w:r>
            <w:proofErr w:type="spellStart"/>
            <w:r w:rsidRPr="00F30A1C">
              <w:t>дн</w:t>
            </w:r>
            <w:proofErr w:type="spellEnd"/>
            <w:r w:rsidRPr="00F30A1C">
              <w:t>.</w:t>
            </w:r>
            <w:r w:rsidR="005103B8" w:rsidRPr="00F30A1C">
              <w:t xml:space="preserve"> со дня регистрации заявления в органе социальной защиты населения</w:t>
            </w:r>
          </w:p>
        </w:tc>
      </w:tr>
      <w:tr w:rsidR="00094ED6" w:rsidRPr="00F30A1C" w:rsidTr="00E9308C">
        <w:tc>
          <w:tcPr>
            <w:tcW w:w="640" w:type="dxa"/>
          </w:tcPr>
          <w:p w:rsidR="00094ED6" w:rsidRPr="00F30A1C" w:rsidRDefault="00E9308C" w:rsidP="0022587F">
            <w:pPr>
              <w:jc w:val="center"/>
            </w:pPr>
            <w:r>
              <w:t>19</w:t>
            </w:r>
          </w:p>
        </w:tc>
        <w:tc>
          <w:tcPr>
            <w:tcW w:w="6839" w:type="dxa"/>
            <w:vAlign w:val="bottom"/>
          </w:tcPr>
          <w:p w:rsidR="00094ED6" w:rsidRPr="00F30A1C" w:rsidRDefault="00094ED6" w:rsidP="005E3F3A">
            <w:pPr>
              <w:suppressAutoHyphens/>
              <w:jc w:val="both"/>
            </w:pPr>
            <w:r w:rsidRPr="00F30A1C">
              <w:t>Государственная услуга по предоставлению ежемесячной компенсации на полноценное питание беременным женщинам, кормящим матерям, а также детям в возрасте до трех лет в семьях со среднедушевым доходом, размер которого не превышает величины прожиточного минимума на душу населения, установленной в Ленинградской области.</w:t>
            </w:r>
          </w:p>
        </w:tc>
        <w:tc>
          <w:tcPr>
            <w:tcW w:w="3119" w:type="dxa"/>
          </w:tcPr>
          <w:p w:rsidR="00094ED6" w:rsidRPr="00F30A1C" w:rsidRDefault="00094ED6" w:rsidP="00EE49C0">
            <w:pPr>
              <w:suppressAutoHyphens/>
            </w:pPr>
            <w:r w:rsidRPr="00F30A1C">
              <w:t xml:space="preserve">до 45 к. </w:t>
            </w:r>
            <w:proofErr w:type="spellStart"/>
            <w:r w:rsidRPr="00F30A1C">
              <w:t>дн</w:t>
            </w:r>
            <w:proofErr w:type="spellEnd"/>
            <w:r w:rsidRPr="00F30A1C">
              <w:t>. со дня регистрации заявления в органе социальной защиты населения</w:t>
            </w:r>
          </w:p>
        </w:tc>
      </w:tr>
      <w:tr w:rsidR="00094ED6" w:rsidRPr="00F30A1C" w:rsidTr="00E9308C">
        <w:tc>
          <w:tcPr>
            <w:tcW w:w="640" w:type="dxa"/>
          </w:tcPr>
          <w:p w:rsidR="00EC30C8" w:rsidRDefault="00EC30C8" w:rsidP="0022587F">
            <w:pPr>
              <w:jc w:val="center"/>
            </w:pPr>
          </w:p>
          <w:p w:rsidR="00094ED6" w:rsidRPr="00F30A1C" w:rsidRDefault="00E9308C" w:rsidP="0022587F">
            <w:pPr>
              <w:jc w:val="center"/>
            </w:pPr>
            <w:r>
              <w:t>20</w:t>
            </w:r>
          </w:p>
        </w:tc>
        <w:tc>
          <w:tcPr>
            <w:tcW w:w="6839" w:type="dxa"/>
            <w:vAlign w:val="bottom"/>
          </w:tcPr>
          <w:p w:rsidR="00094ED6" w:rsidRPr="00F30A1C" w:rsidRDefault="00094ED6" w:rsidP="005E3F3A">
            <w:pPr>
              <w:suppressAutoHyphens/>
              <w:jc w:val="both"/>
            </w:pPr>
            <w:r w:rsidRPr="00F30A1C">
              <w:t>Государственная услуга по предоставлению мер социальной поддержки семьям с детьми, проживающим в Ленинградской области, в виде ежемесячных пособий на детей</w:t>
            </w:r>
          </w:p>
        </w:tc>
        <w:tc>
          <w:tcPr>
            <w:tcW w:w="3119" w:type="dxa"/>
          </w:tcPr>
          <w:p w:rsidR="00094ED6" w:rsidRPr="00F30A1C" w:rsidRDefault="00094ED6" w:rsidP="00EE49C0">
            <w:pPr>
              <w:suppressAutoHyphens/>
            </w:pPr>
            <w:r w:rsidRPr="00F30A1C">
              <w:t xml:space="preserve">до 45 к. </w:t>
            </w:r>
            <w:proofErr w:type="spellStart"/>
            <w:r w:rsidRPr="00F30A1C">
              <w:t>дн</w:t>
            </w:r>
            <w:proofErr w:type="spellEnd"/>
            <w:r w:rsidRPr="00F30A1C">
              <w:t>. со дня регистрации заявления в органе социальной защиты населения</w:t>
            </w:r>
          </w:p>
        </w:tc>
      </w:tr>
      <w:tr w:rsidR="00094ED6" w:rsidRPr="00F30A1C" w:rsidTr="00E9308C">
        <w:tc>
          <w:tcPr>
            <w:tcW w:w="640" w:type="dxa"/>
          </w:tcPr>
          <w:p w:rsidR="00EC30C8" w:rsidRDefault="00EC30C8" w:rsidP="0022587F">
            <w:pPr>
              <w:jc w:val="center"/>
            </w:pPr>
          </w:p>
          <w:p w:rsidR="00094ED6" w:rsidRPr="00F30A1C" w:rsidRDefault="00E9308C" w:rsidP="0022587F">
            <w:pPr>
              <w:jc w:val="center"/>
            </w:pPr>
            <w:r>
              <w:t>21</w:t>
            </w:r>
          </w:p>
        </w:tc>
        <w:tc>
          <w:tcPr>
            <w:tcW w:w="6839" w:type="dxa"/>
            <w:vAlign w:val="bottom"/>
          </w:tcPr>
          <w:p w:rsidR="00094ED6" w:rsidRPr="00F30A1C" w:rsidRDefault="00094ED6" w:rsidP="005E3F3A">
            <w:pPr>
              <w:suppressAutoHyphens/>
              <w:jc w:val="both"/>
            </w:pPr>
            <w:r w:rsidRPr="00F30A1C">
              <w:t>Государственная услуга по выплате ежемесячного пособия по уходу за ребенком лицам, не подлежащим обязательному социальному страхованию</w:t>
            </w:r>
          </w:p>
        </w:tc>
        <w:tc>
          <w:tcPr>
            <w:tcW w:w="3119" w:type="dxa"/>
          </w:tcPr>
          <w:p w:rsidR="00094ED6" w:rsidRPr="00F30A1C" w:rsidRDefault="00094ED6" w:rsidP="00EE49C0">
            <w:pPr>
              <w:suppressAutoHyphens/>
            </w:pPr>
            <w:r w:rsidRPr="00F30A1C">
              <w:t xml:space="preserve">10 р. </w:t>
            </w:r>
            <w:proofErr w:type="spellStart"/>
            <w:r w:rsidRPr="00F30A1C">
              <w:t>дн</w:t>
            </w:r>
            <w:proofErr w:type="spellEnd"/>
            <w:r w:rsidRPr="00F30A1C">
              <w:t>.</w:t>
            </w:r>
            <w:r w:rsidR="005103B8" w:rsidRPr="00F30A1C">
              <w:t xml:space="preserve"> со дня регистрации заявления в органе социальной защиты населения</w:t>
            </w:r>
          </w:p>
        </w:tc>
      </w:tr>
      <w:tr w:rsidR="00094ED6" w:rsidRPr="00F30A1C" w:rsidTr="00E9308C">
        <w:tc>
          <w:tcPr>
            <w:tcW w:w="640" w:type="dxa"/>
          </w:tcPr>
          <w:p w:rsidR="00094ED6" w:rsidRPr="00F30A1C" w:rsidRDefault="00E9308C" w:rsidP="0022587F">
            <w:pPr>
              <w:jc w:val="center"/>
            </w:pPr>
            <w:r>
              <w:t>22</w:t>
            </w:r>
          </w:p>
        </w:tc>
        <w:tc>
          <w:tcPr>
            <w:tcW w:w="6839" w:type="dxa"/>
            <w:vAlign w:val="bottom"/>
          </w:tcPr>
          <w:p w:rsidR="00094ED6" w:rsidRPr="00F30A1C" w:rsidRDefault="00094ED6" w:rsidP="005E3F3A">
            <w:pPr>
              <w:suppressAutoHyphens/>
              <w:jc w:val="both"/>
            </w:pPr>
            <w:r w:rsidRPr="00F30A1C">
              <w:t xml:space="preserve">Государственная услуга по предоставлению государственной социальной помощи малоимущим семьям и малоимущим одиноко проживающим гражданам в Ленинградской области, находящимся в трудной жизненной ситуации, в форме единовременной денежной выплаты </w:t>
            </w:r>
            <w:r w:rsidRPr="00F30A1C">
              <w:br/>
              <w:t xml:space="preserve">и (или) натуральной помощи </w:t>
            </w:r>
          </w:p>
        </w:tc>
        <w:tc>
          <w:tcPr>
            <w:tcW w:w="3119" w:type="dxa"/>
          </w:tcPr>
          <w:p w:rsidR="00094ED6" w:rsidRPr="00F30A1C" w:rsidRDefault="00094ED6" w:rsidP="00EE49C0">
            <w:pPr>
              <w:suppressAutoHyphens/>
            </w:pPr>
            <w:r w:rsidRPr="00F30A1C">
              <w:t xml:space="preserve">до 45 к. </w:t>
            </w:r>
            <w:proofErr w:type="spellStart"/>
            <w:r w:rsidRPr="00F30A1C">
              <w:t>дн</w:t>
            </w:r>
            <w:proofErr w:type="spellEnd"/>
            <w:r w:rsidRPr="00F30A1C">
              <w:t>. со дня регистрации заявления в органе социальной защиты населения</w:t>
            </w:r>
          </w:p>
        </w:tc>
      </w:tr>
      <w:tr w:rsidR="00094ED6" w:rsidRPr="00F30A1C" w:rsidTr="00E9308C">
        <w:tc>
          <w:tcPr>
            <w:tcW w:w="640" w:type="dxa"/>
          </w:tcPr>
          <w:p w:rsidR="00094ED6" w:rsidRPr="00F30A1C" w:rsidRDefault="00E9308C" w:rsidP="0022587F">
            <w:pPr>
              <w:jc w:val="center"/>
            </w:pPr>
            <w:r>
              <w:t>23</w:t>
            </w:r>
          </w:p>
        </w:tc>
        <w:tc>
          <w:tcPr>
            <w:tcW w:w="6839" w:type="dxa"/>
            <w:vAlign w:val="bottom"/>
          </w:tcPr>
          <w:p w:rsidR="00094ED6" w:rsidRPr="00F30A1C" w:rsidRDefault="00094ED6" w:rsidP="005E3F3A">
            <w:pPr>
              <w:suppressAutoHyphens/>
              <w:jc w:val="both"/>
            </w:pPr>
            <w:proofErr w:type="gramStart"/>
            <w:r w:rsidRPr="00F30A1C">
              <w:t xml:space="preserve">Государственная услуга по предоставлению, проживающим в Ленинградской области ветеранам труда, лицам, проработавшим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награжденным орденами и медалями СССР за самоотверженный труд в период Великой Отечественной войны, жертвам политических репрессий бесплатного </w:t>
            </w:r>
            <w:bookmarkStart w:id="0" w:name="_GoBack"/>
            <w:bookmarkEnd w:id="0"/>
            <w:r w:rsidRPr="00F30A1C">
              <w:t xml:space="preserve"> изготовления и ремонта зубных</w:t>
            </w:r>
            <w:proofErr w:type="gramEnd"/>
            <w:r w:rsidRPr="00F30A1C">
              <w:t xml:space="preserve"> протезов (кроме расходов на оплату стоимости драгоценных металлов и металлокерамики)</w:t>
            </w:r>
          </w:p>
        </w:tc>
        <w:tc>
          <w:tcPr>
            <w:tcW w:w="3119" w:type="dxa"/>
          </w:tcPr>
          <w:p w:rsidR="00094ED6" w:rsidRPr="00F30A1C" w:rsidRDefault="00094ED6" w:rsidP="00EE49C0">
            <w:pPr>
              <w:suppressAutoHyphens/>
            </w:pPr>
            <w:r w:rsidRPr="00F30A1C">
              <w:t xml:space="preserve">10 </w:t>
            </w:r>
            <w:proofErr w:type="spellStart"/>
            <w:r w:rsidRPr="00F30A1C">
              <w:t>дн</w:t>
            </w:r>
            <w:proofErr w:type="spellEnd"/>
            <w:r w:rsidRPr="00F30A1C">
              <w:t>.</w:t>
            </w:r>
            <w:r w:rsidR="005103B8" w:rsidRPr="00F30A1C">
              <w:t xml:space="preserve"> со дня регистрации заявления в органе социальной защиты населения</w:t>
            </w:r>
          </w:p>
        </w:tc>
      </w:tr>
      <w:tr w:rsidR="00094ED6" w:rsidRPr="00F30A1C" w:rsidTr="00E9308C">
        <w:tc>
          <w:tcPr>
            <w:tcW w:w="640" w:type="dxa"/>
          </w:tcPr>
          <w:p w:rsidR="00094ED6" w:rsidRPr="00F30A1C" w:rsidRDefault="00094ED6" w:rsidP="0022587F">
            <w:pPr>
              <w:jc w:val="center"/>
            </w:pPr>
            <w:r w:rsidRPr="00F30A1C">
              <w:lastRenderedPageBreak/>
              <w:t>24</w:t>
            </w:r>
          </w:p>
        </w:tc>
        <w:tc>
          <w:tcPr>
            <w:tcW w:w="6839" w:type="dxa"/>
            <w:vAlign w:val="bottom"/>
          </w:tcPr>
          <w:p w:rsidR="00094ED6" w:rsidRPr="00F30A1C" w:rsidRDefault="00094ED6" w:rsidP="005E3F3A">
            <w:pPr>
              <w:suppressAutoHyphens/>
              <w:jc w:val="both"/>
            </w:pPr>
            <w:r w:rsidRPr="00F30A1C">
              <w:t>Государственная услуга по выдаче единых социальных проездных билетов для предоставления бесплатного проезда на внутригородском транспорте, а также в автобусах пригородных внутрирайонных линий для учащихся общеобразовательных учебных заведений из многодетных семей, проживающих в Ленинградской области</w:t>
            </w:r>
          </w:p>
        </w:tc>
        <w:tc>
          <w:tcPr>
            <w:tcW w:w="3119" w:type="dxa"/>
          </w:tcPr>
          <w:p w:rsidR="00094ED6" w:rsidRPr="00F30A1C" w:rsidRDefault="00094ED6" w:rsidP="00EE49C0">
            <w:pPr>
              <w:suppressAutoHyphens/>
            </w:pPr>
            <w:r w:rsidRPr="00F30A1C">
              <w:t xml:space="preserve">20 к. </w:t>
            </w:r>
            <w:proofErr w:type="spellStart"/>
            <w:r w:rsidRPr="00F30A1C">
              <w:t>дн</w:t>
            </w:r>
            <w:proofErr w:type="spellEnd"/>
            <w:r w:rsidRPr="00F30A1C">
              <w:t>.</w:t>
            </w:r>
            <w:r w:rsidR="005103B8" w:rsidRPr="00F30A1C">
              <w:t xml:space="preserve"> со дня регистрации заявления в органе социальной защиты населения</w:t>
            </w:r>
          </w:p>
        </w:tc>
      </w:tr>
      <w:tr w:rsidR="00094ED6" w:rsidRPr="00F30A1C" w:rsidTr="00E9308C">
        <w:tc>
          <w:tcPr>
            <w:tcW w:w="640" w:type="dxa"/>
          </w:tcPr>
          <w:p w:rsidR="00094ED6" w:rsidRPr="00F30A1C" w:rsidRDefault="00094ED6" w:rsidP="0022587F">
            <w:pPr>
              <w:jc w:val="center"/>
            </w:pPr>
            <w:r w:rsidRPr="00F30A1C">
              <w:t>25</w:t>
            </w:r>
          </w:p>
        </w:tc>
        <w:tc>
          <w:tcPr>
            <w:tcW w:w="6839" w:type="dxa"/>
            <w:vAlign w:val="bottom"/>
          </w:tcPr>
          <w:p w:rsidR="00094ED6" w:rsidRPr="00F30A1C" w:rsidRDefault="00094ED6" w:rsidP="005E3F3A">
            <w:pPr>
              <w:suppressAutoHyphens/>
              <w:jc w:val="both"/>
            </w:pPr>
            <w:r w:rsidRPr="00F30A1C">
              <w:t>Государственная услуга по предоставлению на территории Ленинградской области социального пособия и возмещения стоимости услуг на погребение умерших граждан отдельных категорий</w:t>
            </w:r>
          </w:p>
        </w:tc>
        <w:tc>
          <w:tcPr>
            <w:tcW w:w="3119" w:type="dxa"/>
          </w:tcPr>
          <w:p w:rsidR="00094ED6" w:rsidRPr="00F30A1C" w:rsidRDefault="005F4706" w:rsidP="00EE49C0">
            <w:pPr>
              <w:suppressAutoHyphens/>
            </w:pPr>
            <w:r w:rsidRPr="00F30A1C">
              <w:t>в день регистрации заявления в органе социальной защиты населения</w:t>
            </w:r>
          </w:p>
        </w:tc>
      </w:tr>
      <w:tr w:rsidR="00094ED6" w:rsidRPr="00F30A1C" w:rsidTr="00E9308C">
        <w:tc>
          <w:tcPr>
            <w:tcW w:w="640" w:type="dxa"/>
            <w:vAlign w:val="center"/>
          </w:tcPr>
          <w:p w:rsidR="00094ED6" w:rsidRPr="00F30A1C" w:rsidRDefault="00094ED6" w:rsidP="0022587F">
            <w:pPr>
              <w:pStyle w:val="ac"/>
              <w:ind w:left="34"/>
              <w:jc w:val="center"/>
              <w:rPr>
                <w:color w:val="000000"/>
              </w:rPr>
            </w:pPr>
            <w:r w:rsidRPr="00F30A1C">
              <w:rPr>
                <w:color w:val="000000"/>
              </w:rPr>
              <w:t>26</w:t>
            </w:r>
          </w:p>
        </w:tc>
        <w:tc>
          <w:tcPr>
            <w:tcW w:w="6839" w:type="dxa"/>
          </w:tcPr>
          <w:p w:rsidR="00094ED6" w:rsidRPr="00F30A1C" w:rsidRDefault="00094ED6" w:rsidP="00FA597C">
            <w:r w:rsidRPr="00F30A1C">
              <w:t>Государственная услуга по предоставлению денежной компе</w:t>
            </w:r>
            <w:r w:rsidRPr="00F30A1C">
              <w:t>н</w:t>
            </w:r>
            <w:r w:rsidRPr="00F30A1C">
              <w:t>сации на оплату топлива и транспортных услуг для доставки этого топлива, а также оплаты баллонного газа гражданам из числа жертв политических репрессий, проживающим на терр</w:t>
            </w:r>
            <w:r w:rsidRPr="00F30A1C">
              <w:t>и</w:t>
            </w:r>
            <w:r w:rsidRPr="00F30A1C">
              <w:t>тории Ленинградской области в домах, не имеющих централ</w:t>
            </w:r>
            <w:r w:rsidRPr="00F30A1C">
              <w:t>ь</w:t>
            </w:r>
            <w:r w:rsidRPr="00F30A1C">
              <w:t>ного отопления и газоснабжения.</w:t>
            </w:r>
          </w:p>
        </w:tc>
        <w:tc>
          <w:tcPr>
            <w:tcW w:w="3119" w:type="dxa"/>
          </w:tcPr>
          <w:p w:rsidR="00094ED6" w:rsidRPr="00F30A1C" w:rsidRDefault="005F4706" w:rsidP="00EE49C0">
            <w:r w:rsidRPr="00F30A1C">
              <w:t xml:space="preserve">10 р. </w:t>
            </w:r>
            <w:proofErr w:type="spellStart"/>
            <w:r w:rsidRPr="00F30A1C">
              <w:t>дн</w:t>
            </w:r>
            <w:proofErr w:type="spellEnd"/>
            <w:r w:rsidRPr="00F30A1C">
              <w:t>.</w:t>
            </w:r>
            <w:r w:rsidR="005103B8" w:rsidRPr="00F30A1C">
              <w:t xml:space="preserve"> со дня регистрации заявления в органе </w:t>
            </w:r>
            <w:r w:rsidR="00544309" w:rsidRPr="00F30A1C">
              <w:t xml:space="preserve">              </w:t>
            </w:r>
            <w:r w:rsidR="005103B8" w:rsidRPr="00F30A1C">
              <w:t>социал</w:t>
            </w:r>
            <w:r w:rsidR="00544309" w:rsidRPr="00F30A1C">
              <w:t>ь</w:t>
            </w:r>
            <w:r w:rsidR="005103B8" w:rsidRPr="00F30A1C">
              <w:t>ной защиты насел</w:t>
            </w:r>
            <w:r w:rsidR="005103B8" w:rsidRPr="00F30A1C">
              <w:t>е</w:t>
            </w:r>
            <w:r w:rsidR="005103B8" w:rsidRPr="00F30A1C">
              <w:t xml:space="preserve">ния </w:t>
            </w:r>
          </w:p>
        </w:tc>
      </w:tr>
      <w:tr w:rsidR="005F4706" w:rsidRPr="00F30A1C" w:rsidTr="00E9308C">
        <w:tc>
          <w:tcPr>
            <w:tcW w:w="640" w:type="dxa"/>
            <w:vAlign w:val="center"/>
          </w:tcPr>
          <w:p w:rsidR="005F4706" w:rsidRPr="00F30A1C" w:rsidRDefault="005F4706" w:rsidP="0022587F">
            <w:pPr>
              <w:pStyle w:val="ac"/>
              <w:ind w:left="34"/>
              <w:jc w:val="center"/>
              <w:rPr>
                <w:color w:val="000000"/>
              </w:rPr>
            </w:pPr>
            <w:r w:rsidRPr="00F30A1C">
              <w:rPr>
                <w:color w:val="000000"/>
              </w:rPr>
              <w:t>27</w:t>
            </w:r>
          </w:p>
        </w:tc>
        <w:tc>
          <w:tcPr>
            <w:tcW w:w="6839" w:type="dxa"/>
          </w:tcPr>
          <w:p w:rsidR="005F4706" w:rsidRPr="00F30A1C" w:rsidRDefault="005F4706" w:rsidP="00FA597C">
            <w:r w:rsidRPr="00F30A1C">
              <w:t>Государственная услуга по предоставлению семьям с детьми, проживающим на территории Ленинградской области, мер с</w:t>
            </w:r>
            <w:r w:rsidRPr="00F30A1C">
              <w:t>о</w:t>
            </w:r>
            <w:r w:rsidRPr="00F30A1C">
              <w:t>циальной поддержки в виде единовременных пособий при ро</w:t>
            </w:r>
            <w:r w:rsidRPr="00F30A1C">
              <w:t>ж</w:t>
            </w:r>
            <w:r w:rsidRPr="00F30A1C">
              <w:t>дении детей.</w:t>
            </w:r>
          </w:p>
        </w:tc>
        <w:tc>
          <w:tcPr>
            <w:tcW w:w="3119" w:type="dxa"/>
          </w:tcPr>
          <w:p w:rsidR="005F4706" w:rsidRPr="00F30A1C" w:rsidRDefault="005F4706" w:rsidP="00EE49C0">
            <w:pPr>
              <w:suppressAutoHyphens/>
            </w:pPr>
            <w:r w:rsidRPr="00F30A1C">
              <w:t xml:space="preserve">до 45 к. </w:t>
            </w:r>
            <w:proofErr w:type="spellStart"/>
            <w:r w:rsidRPr="00F30A1C">
              <w:t>дн</w:t>
            </w:r>
            <w:proofErr w:type="spellEnd"/>
            <w:r w:rsidRPr="00F30A1C">
              <w:t>. со дня регистрации заявления в органе социальной защиты населения</w:t>
            </w:r>
          </w:p>
        </w:tc>
      </w:tr>
      <w:tr w:rsidR="005F4706" w:rsidRPr="00F30A1C" w:rsidTr="00E9308C">
        <w:tc>
          <w:tcPr>
            <w:tcW w:w="640" w:type="dxa"/>
            <w:vAlign w:val="center"/>
          </w:tcPr>
          <w:p w:rsidR="005F4706" w:rsidRPr="00F30A1C" w:rsidRDefault="005F4706" w:rsidP="0022587F">
            <w:pPr>
              <w:jc w:val="center"/>
              <w:rPr>
                <w:color w:val="000000"/>
              </w:rPr>
            </w:pPr>
            <w:r w:rsidRPr="00F30A1C">
              <w:rPr>
                <w:color w:val="000000"/>
              </w:rPr>
              <w:t>28</w:t>
            </w:r>
          </w:p>
        </w:tc>
        <w:tc>
          <w:tcPr>
            <w:tcW w:w="6839" w:type="dxa"/>
          </w:tcPr>
          <w:p w:rsidR="005F4706" w:rsidRPr="00F30A1C" w:rsidRDefault="005F4706" w:rsidP="00FA597C">
            <w:r w:rsidRPr="00F30A1C">
              <w:t xml:space="preserve">Государственная услуга </w:t>
            </w:r>
            <w:proofErr w:type="gramStart"/>
            <w:r w:rsidRPr="00F30A1C">
              <w:t>по предоставлению на территории Л</w:t>
            </w:r>
            <w:r w:rsidRPr="00F30A1C">
              <w:t>е</w:t>
            </w:r>
            <w:r w:rsidRPr="00F30A1C">
              <w:t>нинградской области мер социальной поддержки многодетным семьям в виде ежегодной денежной компенсации на каждого из детей</w:t>
            </w:r>
            <w:proofErr w:type="gramEnd"/>
            <w:r w:rsidRPr="00F30A1C">
              <w:t>, обучающихся в общеобразовательных учреждениях (но не старше 18 лет), на приобретение комплекта детской (подр</w:t>
            </w:r>
            <w:r w:rsidRPr="00F30A1C">
              <w:t>о</w:t>
            </w:r>
            <w:r w:rsidRPr="00F30A1C">
              <w:t>стковой) одежды для посещения школьных занятий, а также школьно-письменных принадлежностей.</w:t>
            </w:r>
          </w:p>
        </w:tc>
        <w:tc>
          <w:tcPr>
            <w:tcW w:w="3119" w:type="dxa"/>
          </w:tcPr>
          <w:p w:rsidR="005F4706" w:rsidRPr="00F30A1C" w:rsidRDefault="005F4706" w:rsidP="00EE49C0">
            <w:r w:rsidRPr="00F30A1C">
              <w:t xml:space="preserve">30 к. </w:t>
            </w:r>
            <w:proofErr w:type="spellStart"/>
            <w:r w:rsidRPr="00F30A1C">
              <w:t>дн</w:t>
            </w:r>
            <w:proofErr w:type="spellEnd"/>
            <w:r w:rsidRPr="00F30A1C">
              <w:t>.</w:t>
            </w:r>
            <w:r w:rsidR="005103B8" w:rsidRPr="00F30A1C">
              <w:t xml:space="preserve"> со дня регистрации заявления в органе соц</w:t>
            </w:r>
            <w:r w:rsidR="005103B8" w:rsidRPr="00F30A1C">
              <w:t>и</w:t>
            </w:r>
            <w:r w:rsidR="005103B8" w:rsidRPr="00F30A1C">
              <w:t>альной защиты населения</w:t>
            </w:r>
          </w:p>
        </w:tc>
      </w:tr>
      <w:tr w:rsidR="005F4706" w:rsidRPr="00F30A1C" w:rsidTr="00E9308C">
        <w:tc>
          <w:tcPr>
            <w:tcW w:w="640" w:type="dxa"/>
            <w:vAlign w:val="center"/>
          </w:tcPr>
          <w:p w:rsidR="005F4706" w:rsidRPr="00F30A1C" w:rsidRDefault="005F4706" w:rsidP="0022587F">
            <w:pPr>
              <w:jc w:val="center"/>
              <w:rPr>
                <w:color w:val="000000"/>
              </w:rPr>
            </w:pPr>
            <w:r w:rsidRPr="00F30A1C">
              <w:rPr>
                <w:color w:val="000000"/>
              </w:rPr>
              <w:t>29</w:t>
            </w:r>
          </w:p>
        </w:tc>
        <w:tc>
          <w:tcPr>
            <w:tcW w:w="6839" w:type="dxa"/>
          </w:tcPr>
          <w:p w:rsidR="005F4706" w:rsidRPr="00F30A1C" w:rsidRDefault="005F4706" w:rsidP="00FA597C">
            <w:pPr>
              <w:rPr>
                <w:color w:val="000000"/>
              </w:rPr>
            </w:pPr>
            <w:r w:rsidRPr="00F30A1C">
              <w:rPr>
                <w:color w:val="000000"/>
              </w:rPr>
              <w:t>Государственная услуга по предоставлению ежемесячного д</w:t>
            </w:r>
            <w:r w:rsidRPr="00F30A1C">
              <w:rPr>
                <w:color w:val="000000"/>
              </w:rPr>
              <w:t>е</w:t>
            </w:r>
            <w:r w:rsidRPr="00F30A1C">
              <w:rPr>
                <w:color w:val="000000"/>
              </w:rPr>
              <w:t>нежного вознаграждения лицам, удостоенным звания "Ветеран труда Ленинградской области"</w:t>
            </w:r>
          </w:p>
        </w:tc>
        <w:tc>
          <w:tcPr>
            <w:tcW w:w="3119" w:type="dxa"/>
          </w:tcPr>
          <w:p w:rsidR="005F4706" w:rsidRPr="00F30A1C" w:rsidRDefault="005F4706" w:rsidP="00EE49C0">
            <w:pPr>
              <w:rPr>
                <w:color w:val="000000"/>
              </w:rPr>
            </w:pPr>
            <w:r w:rsidRPr="00F30A1C">
              <w:rPr>
                <w:color w:val="000000"/>
              </w:rPr>
              <w:t xml:space="preserve">10 р. </w:t>
            </w:r>
            <w:proofErr w:type="spellStart"/>
            <w:r w:rsidRPr="00F30A1C">
              <w:rPr>
                <w:color w:val="000000"/>
              </w:rPr>
              <w:t>дн</w:t>
            </w:r>
            <w:proofErr w:type="spellEnd"/>
            <w:r w:rsidRPr="00F30A1C">
              <w:rPr>
                <w:color w:val="000000"/>
              </w:rPr>
              <w:t>.</w:t>
            </w:r>
            <w:r w:rsidR="005103B8" w:rsidRPr="00F30A1C">
              <w:t xml:space="preserve"> со дня регистрации заявления в органе соц</w:t>
            </w:r>
            <w:r w:rsidR="005103B8" w:rsidRPr="00F30A1C">
              <w:t>и</w:t>
            </w:r>
            <w:r w:rsidR="005103B8" w:rsidRPr="00F30A1C">
              <w:t xml:space="preserve">альной защиты населения </w:t>
            </w:r>
          </w:p>
        </w:tc>
      </w:tr>
      <w:tr w:rsidR="005F4706" w:rsidRPr="00F30A1C" w:rsidTr="00E9308C">
        <w:tc>
          <w:tcPr>
            <w:tcW w:w="640" w:type="dxa"/>
            <w:vAlign w:val="center"/>
          </w:tcPr>
          <w:p w:rsidR="005F4706" w:rsidRPr="00F30A1C" w:rsidRDefault="005F4706" w:rsidP="0022587F">
            <w:pPr>
              <w:jc w:val="center"/>
              <w:rPr>
                <w:color w:val="000000"/>
              </w:rPr>
            </w:pPr>
            <w:r w:rsidRPr="00F30A1C">
              <w:rPr>
                <w:color w:val="000000"/>
              </w:rPr>
              <w:t>30</w:t>
            </w:r>
          </w:p>
        </w:tc>
        <w:tc>
          <w:tcPr>
            <w:tcW w:w="6839" w:type="dxa"/>
          </w:tcPr>
          <w:p w:rsidR="005F4706" w:rsidRPr="00F30A1C" w:rsidRDefault="005F4706" w:rsidP="00FA597C">
            <w:pPr>
              <w:rPr>
                <w:color w:val="000000"/>
              </w:rPr>
            </w:pPr>
            <w:r w:rsidRPr="00F30A1C">
              <w:rPr>
                <w:color w:val="000000"/>
              </w:rPr>
              <w:t>Государственная услуга по предоставлению единовременной выплаты лицам, постоянно проживающим на территории Л</w:t>
            </w:r>
            <w:r w:rsidRPr="00F30A1C">
              <w:rPr>
                <w:color w:val="000000"/>
              </w:rPr>
              <w:t>е</w:t>
            </w:r>
            <w:r w:rsidRPr="00F30A1C">
              <w:rPr>
                <w:color w:val="000000"/>
              </w:rPr>
              <w:t>нинградской области и состоящим в браке 50, 60, 70 и 75 лет</w:t>
            </w:r>
          </w:p>
        </w:tc>
        <w:tc>
          <w:tcPr>
            <w:tcW w:w="3119" w:type="dxa"/>
          </w:tcPr>
          <w:p w:rsidR="005F4706" w:rsidRPr="00F30A1C" w:rsidRDefault="005F4706" w:rsidP="00EE49C0">
            <w:pPr>
              <w:suppressAutoHyphens/>
            </w:pPr>
            <w:r w:rsidRPr="00F30A1C">
              <w:t xml:space="preserve">до 45 к. </w:t>
            </w:r>
            <w:proofErr w:type="spellStart"/>
            <w:r w:rsidRPr="00F30A1C">
              <w:t>дн</w:t>
            </w:r>
            <w:proofErr w:type="spellEnd"/>
            <w:r w:rsidRPr="00F30A1C">
              <w:t>. со дня регистрации заявления в органе социальной защиты населения</w:t>
            </w:r>
          </w:p>
        </w:tc>
      </w:tr>
      <w:tr w:rsidR="005F4706" w:rsidRPr="00F30A1C" w:rsidTr="00E9308C">
        <w:tc>
          <w:tcPr>
            <w:tcW w:w="640" w:type="dxa"/>
            <w:vAlign w:val="center"/>
          </w:tcPr>
          <w:p w:rsidR="005F4706" w:rsidRPr="00F30A1C" w:rsidRDefault="005F4706" w:rsidP="0022587F">
            <w:pPr>
              <w:jc w:val="center"/>
              <w:rPr>
                <w:color w:val="000000"/>
              </w:rPr>
            </w:pPr>
            <w:r w:rsidRPr="00F30A1C">
              <w:rPr>
                <w:color w:val="000000"/>
              </w:rPr>
              <w:t>31</w:t>
            </w:r>
          </w:p>
        </w:tc>
        <w:tc>
          <w:tcPr>
            <w:tcW w:w="6839" w:type="dxa"/>
            <w:vAlign w:val="center"/>
          </w:tcPr>
          <w:p w:rsidR="005F4706" w:rsidRPr="00F30A1C" w:rsidRDefault="005F4706" w:rsidP="00FA597C">
            <w:pPr>
              <w:spacing w:before="100" w:beforeAutospacing="1" w:after="100" w:afterAutospacing="1"/>
            </w:pPr>
            <w:proofErr w:type="gramStart"/>
            <w:r w:rsidRPr="00F30A1C">
              <w:rPr>
                <w:color w:val="000000"/>
              </w:rPr>
              <w:t>Государственная услуга по предоставлению ежемесячной д</w:t>
            </w:r>
            <w:r w:rsidRPr="00F30A1C">
              <w:rPr>
                <w:color w:val="000000"/>
              </w:rPr>
              <w:t>е</w:t>
            </w:r>
            <w:r w:rsidRPr="00F30A1C">
              <w:rPr>
                <w:color w:val="000000"/>
              </w:rPr>
              <w:t>нежной выплаты лицам, проработавшим в тылу в период с 22 июня 1941 года по 9 мая 1945 года не менее шести месяцев, и</w:t>
            </w:r>
            <w:r w:rsidRPr="00F30A1C">
              <w:rPr>
                <w:color w:val="000000"/>
              </w:rPr>
              <w:t>с</w:t>
            </w:r>
            <w:r w:rsidRPr="00F30A1C">
              <w:rPr>
                <w:color w:val="000000"/>
              </w:rPr>
              <w:t>ключая периоды работы на временно оккупированных террит</w:t>
            </w:r>
            <w:r w:rsidRPr="00F30A1C">
              <w:rPr>
                <w:color w:val="000000"/>
              </w:rPr>
              <w:t>о</w:t>
            </w:r>
            <w:r w:rsidRPr="00F30A1C">
              <w:rPr>
                <w:color w:val="000000"/>
              </w:rPr>
              <w:t>риях СССР, либо награжденным орденами и медалями СССР за самоотверженный труд в период Великой Отечественной во</w:t>
            </w:r>
            <w:r w:rsidRPr="00F30A1C">
              <w:rPr>
                <w:color w:val="000000"/>
              </w:rPr>
              <w:t>й</w:t>
            </w:r>
            <w:r w:rsidRPr="00F30A1C">
              <w:rPr>
                <w:color w:val="000000"/>
              </w:rPr>
              <w:t>ны, ветеранам труда и жертвам политических репрессий, пр</w:t>
            </w:r>
            <w:r w:rsidRPr="00F30A1C">
              <w:rPr>
                <w:color w:val="000000"/>
              </w:rPr>
              <w:t>о</w:t>
            </w:r>
            <w:r w:rsidRPr="00F30A1C">
              <w:rPr>
                <w:color w:val="000000"/>
              </w:rPr>
              <w:t>живающим в Ленинградской области</w:t>
            </w:r>
            <w:proofErr w:type="gramEnd"/>
          </w:p>
        </w:tc>
        <w:tc>
          <w:tcPr>
            <w:tcW w:w="3119" w:type="dxa"/>
          </w:tcPr>
          <w:p w:rsidR="005F4706" w:rsidRPr="00F30A1C" w:rsidRDefault="005F4706" w:rsidP="00EE49C0">
            <w:pPr>
              <w:spacing w:before="100" w:beforeAutospacing="1" w:after="100" w:afterAutospacing="1"/>
              <w:rPr>
                <w:color w:val="000000"/>
              </w:rPr>
            </w:pPr>
            <w:r w:rsidRPr="00F30A1C">
              <w:rPr>
                <w:color w:val="000000"/>
              </w:rPr>
              <w:t xml:space="preserve">10 р. </w:t>
            </w:r>
            <w:proofErr w:type="spellStart"/>
            <w:r w:rsidRPr="00F30A1C">
              <w:rPr>
                <w:color w:val="000000"/>
              </w:rPr>
              <w:t>дн</w:t>
            </w:r>
            <w:proofErr w:type="spellEnd"/>
            <w:r w:rsidRPr="00F30A1C">
              <w:rPr>
                <w:color w:val="000000"/>
              </w:rPr>
              <w:t>.</w:t>
            </w:r>
            <w:r w:rsidR="005103B8" w:rsidRPr="00F30A1C">
              <w:t xml:space="preserve"> со дня регистрации заявления в органе соц</w:t>
            </w:r>
            <w:r w:rsidR="005103B8" w:rsidRPr="00F30A1C">
              <w:t>и</w:t>
            </w:r>
            <w:r w:rsidR="005103B8" w:rsidRPr="00F30A1C">
              <w:t>альной защиты населения</w:t>
            </w:r>
          </w:p>
        </w:tc>
      </w:tr>
      <w:tr w:rsidR="005F4706" w:rsidRPr="00F30A1C" w:rsidTr="00E9308C">
        <w:tc>
          <w:tcPr>
            <w:tcW w:w="640" w:type="dxa"/>
            <w:vAlign w:val="center"/>
          </w:tcPr>
          <w:p w:rsidR="005F4706" w:rsidRPr="00F30A1C" w:rsidRDefault="005F4706" w:rsidP="0022587F">
            <w:pPr>
              <w:jc w:val="center"/>
              <w:rPr>
                <w:color w:val="000000"/>
              </w:rPr>
            </w:pPr>
            <w:r w:rsidRPr="00F30A1C">
              <w:rPr>
                <w:color w:val="000000"/>
              </w:rPr>
              <w:t>32</w:t>
            </w:r>
          </w:p>
        </w:tc>
        <w:tc>
          <w:tcPr>
            <w:tcW w:w="6839" w:type="dxa"/>
            <w:vAlign w:val="center"/>
          </w:tcPr>
          <w:p w:rsidR="005F4706" w:rsidRPr="00F30A1C" w:rsidRDefault="005F4706" w:rsidP="00FA597C">
            <w:pPr>
              <w:spacing w:before="100" w:beforeAutospacing="1" w:after="100" w:afterAutospacing="1"/>
            </w:pPr>
            <w:r w:rsidRPr="00F30A1C">
              <w:rPr>
                <w:color w:val="000000"/>
              </w:rPr>
              <w:t>Государственная услуга по выдаче карточек транспортного о</w:t>
            </w:r>
            <w:r w:rsidRPr="00F30A1C">
              <w:rPr>
                <w:color w:val="000000"/>
              </w:rPr>
              <w:t>б</w:t>
            </w:r>
            <w:r w:rsidRPr="00F30A1C">
              <w:rPr>
                <w:color w:val="000000"/>
              </w:rPr>
              <w:t>служивания установленного образца отдельным категориям граждан для оформления проездного документа (билета) на ж</w:t>
            </w:r>
            <w:r w:rsidRPr="00F30A1C">
              <w:rPr>
                <w:color w:val="000000"/>
              </w:rPr>
              <w:t>е</w:t>
            </w:r>
            <w:r w:rsidRPr="00F30A1C">
              <w:rPr>
                <w:color w:val="000000"/>
              </w:rPr>
              <w:t>лезнодорожном транспорте пригородного сообщения</w:t>
            </w:r>
          </w:p>
        </w:tc>
        <w:tc>
          <w:tcPr>
            <w:tcW w:w="3119" w:type="dxa"/>
          </w:tcPr>
          <w:p w:rsidR="005F4706" w:rsidRPr="00F30A1C" w:rsidRDefault="005F4706" w:rsidP="00EE49C0">
            <w:pPr>
              <w:spacing w:before="100" w:beforeAutospacing="1" w:after="100" w:afterAutospacing="1"/>
              <w:rPr>
                <w:color w:val="000000"/>
              </w:rPr>
            </w:pPr>
            <w:r w:rsidRPr="00F30A1C">
              <w:rPr>
                <w:color w:val="000000"/>
              </w:rPr>
              <w:t xml:space="preserve">10 </w:t>
            </w:r>
            <w:proofErr w:type="spellStart"/>
            <w:r w:rsidRPr="00F30A1C">
              <w:rPr>
                <w:color w:val="000000"/>
              </w:rPr>
              <w:t>дн</w:t>
            </w:r>
            <w:proofErr w:type="spellEnd"/>
            <w:r w:rsidRPr="00F30A1C">
              <w:rPr>
                <w:color w:val="000000"/>
              </w:rPr>
              <w:t>.</w:t>
            </w:r>
            <w:r w:rsidR="005103B8" w:rsidRPr="00F30A1C">
              <w:t xml:space="preserve"> со дня регистрации заявления в органе соц</w:t>
            </w:r>
            <w:r w:rsidR="005103B8" w:rsidRPr="00F30A1C">
              <w:t>и</w:t>
            </w:r>
            <w:r w:rsidR="005103B8" w:rsidRPr="00F30A1C">
              <w:t>альной защиты населения</w:t>
            </w:r>
          </w:p>
        </w:tc>
      </w:tr>
      <w:tr w:rsidR="005F4706" w:rsidRPr="00F30A1C" w:rsidTr="00E9308C">
        <w:tc>
          <w:tcPr>
            <w:tcW w:w="640" w:type="dxa"/>
            <w:vAlign w:val="center"/>
          </w:tcPr>
          <w:p w:rsidR="005F4706" w:rsidRPr="00F30A1C" w:rsidRDefault="005F4706" w:rsidP="0022587F">
            <w:pPr>
              <w:jc w:val="center"/>
              <w:rPr>
                <w:color w:val="000000"/>
              </w:rPr>
            </w:pPr>
            <w:r w:rsidRPr="00F30A1C">
              <w:rPr>
                <w:color w:val="000000"/>
              </w:rPr>
              <w:t>33</w:t>
            </w:r>
          </w:p>
        </w:tc>
        <w:tc>
          <w:tcPr>
            <w:tcW w:w="6839" w:type="dxa"/>
          </w:tcPr>
          <w:p w:rsidR="005F4706" w:rsidRPr="00F30A1C" w:rsidRDefault="005F4706" w:rsidP="00FA597C">
            <w:pPr>
              <w:rPr>
                <w:color w:val="000000"/>
              </w:rPr>
            </w:pPr>
            <w:r w:rsidRPr="00F30A1C">
              <w:rPr>
                <w:color w:val="000000"/>
              </w:rPr>
              <w:t>Государственная услуга по выдаче удостоверения ветерана В</w:t>
            </w:r>
            <w:r w:rsidRPr="00F30A1C">
              <w:rPr>
                <w:color w:val="000000"/>
              </w:rPr>
              <w:t>е</w:t>
            </w:r>
            <w:r w:rsidRPr="00F30A1C">
              <w:rPr>
                <w:color w:val="000000"/>
              </w:rPr>
              <w:t>ликой Отечественной войны единого образца.</w:t>
            </w:r>
          </w:p>
        </w:tc>
        <w:tc>
          <w:tcPr>
            <w:tcW w:w="3119" w:type="dxa"/>
          </w:tcPr>
          <w:p w:rsidR="005F4706" w:rsidRPr="00F30A1C" w:rsidRDefault="005103B8" w:rsidP="00EE49C0">
            <w:pPr>
              <w:rPr>
                <w:color w:val="000000"/>
              </w:rPr>
            </w:pPr>
            <w:r w:rsidRPr="00F30A1C">
              <w:rPr>
                <w:color w:val="000000"/>
              </w:rPr>
              <w:t xml:space="preserve">30 к. </w:t>
            </w:r>
            <w:proofErr w:type="spellStart"/>
            <w:r w:rsidRPr="00F30A1C">
              <w:rPr>
                <w:color w:val="000000"/>
              </w:rPr>
              <w:t>дн</w:t>
            </w:r>
            <w:proofErr w:type="spellEnd"/>
            <w:r w:rsidRPr="00F30A1C">
              <w:rPr>
                <w:color w:val="000000"/>
              </w:rPr>
              <w:t xml:space="preserve">. со дня регистрации заявления в </w:t>
            </w:r>
            <w:r w:rsidRPr="00F30A1C">
              <w:t>органе соц</w:t>
            </w:r>
            <w:r w:rsidRPr="00F30A1C">
              <w:t>и</w:t>
            </w:r>
            <w:r w:rsidRPr="00F30A1C">
              <w:t>альной защиты населения</w:t>
            </w:r>
          </w:p>
        </w:tc>
      </w:tr>
      <w:tr w:rsidR="005F4706" w:rsidRPr="00F30A1C" w:rsidTr="00E9308C">
        <w:tc>
          <w:tcPr>
            <w:tcW w:w="640" w:type="dxa"/>
            <w:vAlign w:val="center"/>
          </w:tcPr>
          <w:p w:rsidR="005F4706" w:rsidRPr="00F30A1C" w:rsidRDefault="005F4706" w:rsidP="0022587F">
            <w:pPr>
              <w:jc w:val="center"/>
              <w:rPr>
                <w:color w:val="000000"/>
              </w:rPr>
            </w:pPr>
            <w:r w:rsidRPr="00F30A1C">
              <w:rPr>
                <w:color w:val="000000"/>
              </w:rPr>
              <w:t>34</w:t>
            </w:r>
          </w:p>
        </w:tc>
        <w:tc>
          <w:tcPr>
            <w:tcW w:w="6839" w:type="dxa"/>
          </w:tcPr>
          <w:p w:rsidR="005F4706" w:rsidRPr="00F30A1C" w:rsidRDefault="005F4706" w:rsidP="00FA597C">
            <w:pPr>
              <w:rPr>
                <w:color w:val="000000"/>
              </w:rPr>
            </w:pPr>
            <w:r w:rsidRPr="00F30A1C">
              <w:t>Государственная услуга по выдаче единых социальных проез</w:t>
            </w:r>
            <w:r w:rsidRPr="00F30A1C">
              <w:t>д</w:t>
            </w:r>
            <w:r w:rsidRPr="00F30A1C">
              <w:t>ных билетов для проезда в автомобильном транспорте общего пользования городского и пригородного сообщения Санкт-Петербурга и Ленинградской области отдельным категориям граждан</w:t>
            </w:r>
          </w:p>
        </w:tc>
        <w:tc>
          <w:tcPr>
            <w:tcW w:w="3119" w:type="dxa"/>
          </w:tcPr>
          <w:p w:rsidR="005F4706" w:rsidRPr="00F30A1C" w:rsidRDefault="005F4706" w:rsidP="00EE49C0">
            <w:r w:rsidRPr="00F30A1C">
              <w:t xml:space="preserve">20 к. </w:t>
            </w:r>
            <w:proofErr w:type="spellStart"/>
            <w:r w:rsidRPr="00F30A1C">
              <w:t>дн</w:t>
            </w:r>
            <w:proofErr w:type="spellEnd"/>
            <w:r w:rsidRPr="00F30A1C">
              <w:t>.</w:t>
            </w:r>
            <w:r w:rsidR="005103B8" w:rsidRPr="00F30A1C">
              <w:t xml:space="preserve"> со дня регистрации заявления в органе соц</w:t>
            </w:r>
            <w:r w:rsidR="005103B8" w:rsidRPr="00F30A1C">
              <w:t>и</w:t>
            </w:r>
            <w:r w:rsidR="005103B8" w:rsidRPr="00F30A1C">
              <w:t xml:space="preserve">альной защиты населения </w:t>
            </w:r>
          </w:p>
        </w:tc>
      </w:tr>
      <w:tr w:rsidR="005F4706" w:rsidRPr="00F30A1C" w:rsidTr="00E9308C">
        <w:tc>
          <w:tcPr>
            <w:tcW w:w="640" w:type="dxa"/>
            <w:vAlign w:val="center"/>
          </w:tcPr>
          <w:p w:rsidR="005F4706" w:rsidRPr="00F30A1C" w:rsidRDefault="005F4706" w:rsidP="0022587F">
            <w:pPr>
              <w:jc w:val="center"/>
              <w:rPr>
                <w:color w:val="000000"/>
              </w:rPr>
            </w:pPr>
            <w:r w:rsidRPr="00F30A1C">
              <w:rPr>
                <w:color w:val="000000"/>
              </w:rPr>
              <w:t>35</w:t>
            </w:r>
          </w:p>
        </w:tc>
        <w:tc>
          <w:tcPr>
            <w:tcW w:w="6839" w:type="dxa"/>
          </w:tcPr>
          <w:p w:rsidR="005F4706" w:rsidRPr="00F30A1C" w:rsidRDefault="005F4706" w:rsidP="00FA597C">
            <w:pPr>
              <w:rPr>
                <w:color w:val="000000"/>
              </w:rPr>
            </w:pPr>
            <w:r w:rsidRPr="00F30A1C">
              <w:t>Государственная услуга по предоставлению ежемесячной д</w:t>
            </w:r>
            <w:r w:rsidRPr="00F30A1C">
              <w:t>е</w:t>
            </w:r>
            <w:r w:rsidRPr="00F30A1C">
              <w:t>нежной компенсации части расходов по оплате жилого пом</w:t>
            </w:r>
            <w:r w:rsidRPr="00F30A1C">
              <w:t>е</w:t>
            </w:r>
            <w:r w:rsidRPr="00F30A1C">
              <w:lastRenderedPageBreak/>
              <w:t>щения и коммунальных услуг ветеранам труда и жертвам пол</w:t>
            </w:r>
            <w:r w:rsidRPr="00F30A1C">
              <w:t>и</w:t>
            </w:r>
            <w:r w:rsidRPr="00F30A1C">
              <w:t>тических репрессий, проживающим на территории Ленингра</w:t>
            </w:r>
            <w:r w:rsidRPr="00F30A1C">
              <w:t>д</w:t>
            </w:r>
            <w:r w:rsidRPr="00F30A1C">
              <w:t>ской области</w:t>
            </w:r>
          </w:p>
        </w:tc>
        <w:tc>
          <w:tcPr>
            <w:tcW w:w="3119" w:type="dxa"/>
          </w:tcPr>
          <w:p w:rsidR="005F4706" w:rsidRPr="00F30A1C" w:rsidRDefault="005F4706" w:rsidP="00EE49C0">
            <w:pPr>
              <w:suppressAutoHyphens/>
            </w:pPr>
            <w:r w:rsidRPr="00F30A1C">
              <w:lastRenderedPageBreak/>
              <w:t xml:space="preserve">до 45 к. </w:t>
            </w:r>
            <w:proofErr w:type="spellStart"/>
            <w:r w:rsidRPr="00F30A1C">
              <w:t>дн</w:t>
            </w:r>
            <w:proofErr w:type="spellEnd"/>
            <w:r w:rsidRPr="00F30A1C">
              <w:t xml:space="preserve">. со дня регистрации заявления в </w:t>
            </w:r>
            <w:r w:rsidRPr="00F30A1C">
              <w:lastRenderedPageBreak/>
              <w:t>органе социальной защиты населения</w:t>
            </w:r>
          </w:p>
        </w:tc>
      </w:tr>
      <w:tr w:rsidR="005F4706" w:rsidRPr="00F30A1C" w:rsidTr="00E9308C">
        <w:tc>
          <w:tcPr>
            <w:tcW w:w="640" w:type="dxa"/>
            <w:vAlign w:val="center"/>
          </w:tcPr>
          <w:p w:rsidR="005F4706" w:rsidRPr="00F30A1C" w:rsidRDefault="005F4706" w:rsidP="0022587F">
            <w:pPr>
              <w:jc w:val="center"/>
              <w:rPr>
                <w:color w:val="000000"/>
              </w:rPr>
            </w:pPr>
            <w:r w:rsidRPr="00F30A1C">
              <w:rPr>
                <w:color w:val="000000"/>
              </w:rPr>
              <w:lastRenderedPageBreak/>
              <w:t>36</w:t>
            </w:r>
          </w:p>
        </w:tc>
        <w:tc>
          <w:tcPr>
            <w:tcW w:w="6839" w:type="dxa"/>
          </w:tcPr>
          <w:p w:rsidR="005F4706" w:rsidRPr="00F30A1C" w:rsidRDefault="005F4706" w:rsidP="00FA597C">
            <w:r w:rsidRPr="00F30A1C">
              <w:t>Государственная услуга по предоставлению мер социальной поддержки в виде ежемесячной денежной компенсации части расходов по оплате жилого помещения и коммунальных услуг специалистам бюджетной сферы, работающим и проживающим в сельской местности и поселках городского типа Ленингра</w:t>
            </w:r>
            <w:r w:rsidRPr="00F30A1C">
              <w:t>д</w:t>
            </w:r>
            <w:r w:rsidRPr="00F30A1C">
              <w:t>ской области</w:t>
            </w:r>
          </w:p>
        </w:tc>
        <w:tc>
          <w:tcPr>
            <w:tcW w:w="3119" w:type="dxa"/>
          </w:tcPr>
          <w:p w:rsidR="005F4706" w:rsidRPr="00F30A1C" w:rsidRDefault="005F4706" w:rsidP="00EE49C0">
            <w:pPr>
              <w:suppressAutoHyphens/>
            </w:pPr>
            <w:r w:rsidRPr="00F30A1C">
              <w:t xml:space="preserve">до 45 к. </w:t>
            </w:r>
            <w:proofErr w:type="spellStart"/>
            <w:r w:rsidRPr="00F30A1C">
              <w:t>дн</w:t>
            </w:r>
            <w:proofErr w:type="spellEnd"/>
            <w:r w:rsidRPr="00F30A1C">
              <w:t>. со дня регистрации заявления в органе социальной защиты населения</w:t>
            </w:r>
          </w:p>
        </w:tc>
      </w:tr>
      <w:tr w:rsidR="005B2B1F" w:rsidRPr="00F30A1C" w:rsidTr="00E9308C">
        <w:tc>
          <w:tcPr>
            <w:tcW w:w="640" w:type="dxa"/>
            <w:vAlign w:val="center"/>
          </w:tcPr>
          <w:p w:rsidR="005B2B1F" w:rsidRPr="008A58DD" w:rsidRDefault="005B2B1F" w:rsidP="0022587F">
            <w:pPr>
              <w:jc w:val="center"/>
              <w:rPr>
                <w:color w:val="000000"/>
              </w:rPr>
            </w:pPr>
            <w:r w:rsidRPr="008A58DD">
              <w:rPr>
                <w:color w:val="000000"/>
              </w:rPr>
              <w:t>37</w:t>
            </w:r>
          </w:p>
        </w:tc>
        <w:tc>
          <w:tcPr>
            <w:tcW w:w="6839" w:type="dxa"/>
          </w:tcPr>
          <w:p w:rsidR="00A3309E" w:rsidRPr="008A58DD" w:rsidRDefault="00A3309E" w:rsidP="00A3309E">
            <w:r w:rsidRPr="008A58DD">
              <w:t xml:space="preserve">Государственная услуга по предоставлению субсидий на оплату жилого помещения и коммунальных услуг </w:t>
            </w:r>
          </w:p>
          <w:p w:rsidR="005B2B1F" w:rsidRPr="008A58DD" w:rsidRDefault="005B2B1F" w:rsidP="00FA597C"/>
        </w:tc>
        <w:tc>
          <w:tcPr>
            <w:tcW w:w="3119" w:type="dxa"/>
          </w:tcPr>
          <w:p w:rsidR="008A58DD" w:rsidRPr="008A58DD" w:rsidRDefault="008A58DD" w:rsidP="008A58DD">
            <w:pPr>
              <w:autoSpaceDE w:val="0"/>
              <w:autoSpaceDN w:val="0"/>
              <w:adjustRightInd w:val="0"/>
              <w:ind w:firstLine="540"/>
              <w:jc w:val="both"/>
            </w:pPr>
            <w:r w:rsidRPr="008A58DD">
              <w:t>до 30 к</w:t>
            </w:r>
            <w:r>
              <w:t>.</w:t>
            </w:r>
            <w:r w:rsidRPr="008A58DD">
              <w:t xml:space="preserve"> </w:t>
            </w:r>
            <w:proofErr w:type="spellStart"/>
            <w:r w:rsidRPr="008A58DD">
              <w:t>дн</w:t>
            </w:r>
            <w:proofErr w:type="spellEnd"/>
            <w:r>
              <w:t>.</w:t>
            </w:r>
            <w:r w:rsidRPr="008A58DD">
              <w:t xml:space="preserve"> со дня п</w:t>
            </w:r>
            <w:r w:rsidRPr="008A58DD">
              <w:t>о</w:t>
            </w:r>
            <w:r w:rsidRPr="008A58DD">
              <w:t>ступления в органы соц</w:t>
            </w:r>
            <w:r w:rsidRPr="008A58DD">
              <w:t>и</w:t>
            </w:r>
            <w:r w:rsidRPr="008A58DD">
              <w:t>альной защиты населения с 1 по 15 число месяца зая</w:t>
            </w:r>
            <w:r w:rsidRPr="008A58DD">
              <w:t>в</w:t>
            </w:r>
            <w:r w:rsidRPr="008A58DD">
              <w:t>ления;</w:t>
            </w:r>
          </w:p>
          <w:p w:rsidR="008A58DD" w:rsidRPr="008A58DD" w:rsidRDefault="008A58DD" w:rsidP="008A58DD">
            <w:pPr>
              <w:autoSpaceDE w:val="0"/>
              <w:autoSpaceDN w:val="0"/>
              <w:adjustRightInd w:val="0"/>
              <w:ind w:firstLine="540"/>
              <w:jc w:val="both"/>
            </w:pPr>
            <w:r w:rsidRPr="008A58DD">
              <w:t>до 45 к</w:t>
            </w:r>
            <w:r>
              <w:t>.</w:t>
            </w:r>
            <w:r w:rsidRPr="008A58DD">
              <w:t xml:space="preserve"> </w:t>
            </w:r>
            <w:proofErr w:type="spellStart"/>
            <w:r w:rsidRPr="008A58DD">
              <w:t>дн</w:t>
            </w:r>
            <w:proofErr w:type="spellEnd"/>
            <w:r>
              <w:t>.</w:t>
            </w:r>
            <w:r w:rsidRPr="008A58DD">
              <w:t xml:space="preserve"> со дня п</w:t>
            </w:r>
            <w:r w:rsidRPr="008A58DD">
              <w:t>о</w:t>
            </w:r>
            <w:r w:rsidRPr="008A58DD">
              <w:t>ступления в органы соц</w:t>
            </w:r>
            <w:r w:rsidRPr="008A58DD">
              <w:t>и</w:t>
            </w:r>
            <w:r w:rsidRPr="008A58DD">
              <w:t>альной защиты населения с 16 по 30 (31) число месяца заявления.</w:t>
            </w:r>
          </w:p>
          <w:p w:rsidR="005B2B1F" w:rsidRPr="008A58DD" w:rsidRDefault="005B2B1F" w:rsidP="00EE49C0">
            <w:pPr>
              <w:suppressAutoHyphens/>
            </w:pPr>
          </w:p>
        </w:tc>
      </w:tr>
    </w:tbl>
    <w:p w:rsidR="00380075" w:rsidRPr="00F30A1C" w:rsidRDefault="005E3F3A" w:rsidP="00E83ED3">
      <w:pPr>
        <w:suppressAutoHyphens/>
        <w:jc w:val="center"/>
        <w:rPr>
          <w:b/>
        </w:rPr>
      </w:pPr>
      <w:r w:rsidRPr="00F30A1C">
        <w:rPr>
          <w:b/>
        </w:rPr>
        <w:t>Государственное учреждение – Ленинградское региональное отделение Фонда социального страхования Российской Федерации</w:t>
      </w:r>
    </w:p>
    <w:p w:rsidR="00380075" w:rsidRPr="00F30A1C" w:rsidRDefault="00380075" w:rsidP="00010CF7">
      <w:pPr>
        <w:suppressAutoHyphens/>
        <w:jc w:val="center"/>
      </w:pPr>
    </w:p>
    <w:tbl>
      <w:tblPr>
        <w:tblStyle w:val="a6"/>
        <w:tblW w:w="0" w:type="auto"/>
        <w:tblLook w:val="04A0"/>
      </w:tblPr>
      <w:tblGrid>
        <w:gridCol w:w="641"/>
        <w:gridCol w:w="6838"/>
        <w:gridCol w:w="2942"/>
      </w:tblGrid>
      <w:tr w:rsidR="007F2224" w:rsidRPr="00F30A1C" w:rsidTr="00E9308C">
        <w:tc>
          <w:tcPr>
            <w:tcW w:w="641" w:type="dxa"/>
          </w:tcPr>
          <w:p w:rsidR="007F2224" w:rsidRPr="00F30A1C" w:rsidRDefault="007F2224" w:rsidP="005E3F3A">
            <w:pPr>
              <w:jc w:val="center"/>
              <w:rPr>
                <w:b/>
              </w:rPr>
            </w:pPr>
            <w:r w:rsidRPr="00F30A1C">
              <w:rPr>
                <w:b/>
              </w:rPr>
              <w:t>№</w:t>
            </w:r>
          </w:p>
          <w:p w:rsidR="007F2224" w:rsidRPr="00F30A1C" w:rsidRDefault="007F2224" w:rsidP="005E3F3A">
            <w:pPr>
              <w:jc w:val="center"/>
              <w:rPr>
                <w:b/>
              </w:rPr>
            </w:pPr>
            <w:proofErr w:type="gramStart"/>
            <w:r w:rsidRPr="00F30A1C">
              <w:rPr>
                <w:b/>
              </w:rPr>
              <w:t>п</w:t>
            </w:r>
            <w:proofErr w:type="gramEnd"/>
            <w:r w:rsidRPr="00F30A1C">
              <w:rPr>
                <w:b/>
              </w:rPr>
              <w:t>/п</w:t>
            </w:r>
          </w:p>
        </w:tc>
        <w:tc>
          <w:tcPr>
            <w:tcW w:w="6838" w:type="dxa"/>
            <w:vAlign w:val="center"/>
          </w:tcPr>
          <w:p w:rsidR="007F2224" w:rsidRPr="00F30A1C" w:rsidRDefault="007F2224" w:rsidP="00623FB5">
            <w:pPr>
              <w:jc w:val="center"/>
              <w:rPr>
                <w:b/>
              </w:rPr>
            </w:pPr>
            <w:r w:rsidRPr="00F30A1C">
              <w:rPr>
                <w:b/>
              </w:rPr>
              <w:t>Наименование государственной услуги</w:t>
            </w:r>
          </w:p>
        </w:tc>
        <w:tc>
          <w:tcPr>
            <w:tcW w:w="2942" w:type="dxa"/>
          </w:tcPr>
          <w:p w:rsidR="007F2224" w:rsidRPr="00F30A1C" w:rsidRDefault="007F2224" w:rsidP="007F2224">
            <w:pPr>
              <w:jc w:val="center"/>
              <w:rPr>
                <w:b/>
              </w:rPr>
            </w:pPr>
            <w:r w:rsidRPr="00F30A1C">
              <w:rPr>
                <w:b/>
              </w:rPr>
              <w:t>Сроки предоставления</w:t>
            </w:r>
          </w:p>
          <w:p w:rsidR="007F2224" w:rsidRPr="00F30A1C" w:rsidRDefault="007F2224" w:rsidP="007F2224">
            <w:pPr>
              <w:jc w:val="center"/>
              <w:rPr>
                <w:b/>
              </w:rPr>
            </w:pPr>
            <w:r w:rsidRPr="00F30A1C">
              <w:rPr>
                <w:b/>
              </w:rPr>
              <w:t>государственных услуг</w:t>
            </w:r>
          </w:p>
        </w:tc>
      </w:tr>
      <w:tr w:rsidR="007F2224" w:rsidRPr="00F30A1C" w:rsidTr="00E9308C">
        <w:tc>
          <w:tcPr>
            <w:tcW w:w="641" w:type="dxa"/>
          </w:tcPr>
          <w:p w:rsidR="007F2224" w:rsidRPr="00F30A1C" w:rsidRDefault="00EC30C8" w:rsidP="005E3F3A">
            <w:pPr>
              <w:suppressAutoHyphens/>
            </w:pPr>
            <w:r>
              <w:t>1</w:t>
            </w:r>
          </w:p>
        </w:tc>
        <w:tc>
          <w:tcPr>
            <w:tcW w:w="6838" w:type="dxa"/>
          </w:tcPr>
          <w:p w:rsidR="007F2224" w:rsidRPr="00F30A1C" w:rsidRDefault="007F2224" w:rsidP="00C445F9">
            <w:pPr>
              <w:jc w:val="both"/>
            </w:pPr>
            <w:proofErr w:type="gramStart"/>
            <w:r w:rsidRPr="00F30A1C">
              <w:t>Государственная услуга по назначению и выплате ежемесячн</w:t>
            </w:r>
            <w:r w:rsidRPr="00F30A1C">
              <w:t>о</w:t>
            </w:r>
            <w:r w:rsidRPr="00F30A1C">
              <w:t>го пособия по уходу за ребенком в случае прекращения де</w:t>
            </w:r>
            <w:r w:rsidRPr="00F30A1C">
              <w:t>я</w:t>
            </w:r>
            <w:r w:rsidRPr="00F30A1C">
              <w:t>тельности страхователем на день обращения застрахованного лица за ежемесячным пособием по уходу за ребенком, либо в случае невозможности его выплаты страхователем в связи с н</w:t>
            </w:r>
            <w:r w:rsidRPr="00F30A1C">
              <w:t>е</w:t>
            </w:r>
            <w:r w:rsidRPr="00F30A1C">
              <w:t>достаточностью денежных средств на его счете в кредитной о</w:t>
            </w:r>
            <w:r w:rsidRPr="00F30A1C">
              <w:t>р</w:t>
            </w:r>
            <w:r w:rsidRPr="00F30A1C">
              <w:t>ганизации и применение очередности списания денежных средств со счета, предусмотренной Гражданским кодексом Ро</w:t>
            </w:r>
            <w:r w:rsidRPr="00F30A1C">
              <w:t>с</w:t>
            </w:r>
            <w:r w:rsidRPr="00F30A1C">
              <w:t>сийской</w:t>
            </w:r>
            <w:proofErr w:type="gramEnd"/>
            <w:r w:rsidRPr="00F30A1C">
              <w:t xml:space="preserve"> Федерации</w:t>
            </w:r>
          </w:p>
        </w:tc>
        <w:tc>
          <w:tcPr>
            <w:tcW w:w="2942" w:type="dxa"/>
          </w:tcPr>
          <w:p w:rsidR="007F2224" w:rsidRPr="00F30A1C" w:rsidRDefault="00D129E4" w:rsidP="00EE49C0">
            <w:r w:rsidRPr="00F30A1C">
              <w:t xml:space="preserve">в течение </w:t>
            </w:r>
            <w:r w:rsidRPr="00F30A1C">
              <w:rPr>
                <w:bCs/>
              </w:rPr>
              <w:t>10 календарных дней</w:t>
            </w:r>
            <w:r w:rsidRPr="00F30A1C">
              <w:t xml:space="preserve"> со дня поступления в территориальный орган Фонда документов</w:t>
            </w:r>
          </w:p>
        </w:tc>
      </w:tr>
      <w:tr w:rsidR="00D129E4" w:rsidRPr="00F30A1C" w:rsidTr="00E9308C">
        <w:tc>
          <w:tcPr>
            <w:tcW w:w="641" w:type="dxa"/>
          </w:tcPr>
          <w:p w:rsidR="00D129E4" w:rsidRPr="00F30A1C" w:rsidRDefault="00EC30C8" w:rsidP="005E3F3A">
            <w:pPr>
              <w:suppressAutoHyphens/>
            </w:pPr>
            <w:r>
              <w:t>2</w:t>
            </w:r>
          </w:p>
        </w:tc>
        <w:tc>
          <w:tcPr>
            <w:tcW w:w="6838" w:type="dxa"/>
          </w:tcPr>
          <w:p w:rsidR="00D129E4" w:rsidRPr="00F30A1C" w:rsidRDefault="00D129E4" w:rsidP="00C445F9">
            <w:pPr>
              <w:jc w:val="both"/>
            </w:pPr>
            <w:proofErr w:type="gramStart"/>
            <w:r w:rsidRPr="00F30A1C">
              <w:t>Государственная услуга по обеспечение инвалидов технич</w:t>
            </w:r>
            <w:r w:rsidRPr="00F30A1C">
              <w:t>е</w:t>
            </w:r>
            <w:r w:rsidRPr="00F30A1C">
              <w:t>скими средствами реабилитации и (или) услугами и отдельных категорий граждан из числа ветеранов протезами (кроме зу</w:t>
            </w:r>
            <w:r w:rsidRPr="00F30A1C">
              <w:t>б</w:t>
            </w:r>
            <w:r w:rsidRPr="00F30A1C">
              <w:t>ных протезов), протезно-ортопедическими изделиями, а также по выплате компенсации за самостоятельно приобретенные и</w:t>
            </w:r>
            <w:r w:rsidRPr="00F30A1C">
              <w:t>н</w:t>
            </w:r>
            <w:r w:rsidRPr="00F30A1C">
              <w:t>валидами технические средства реабилитации (ветеранами пр</w:t>
            </w:r>
            <w:r w:rsidRPr="00F30A1C">
              <w:t>о</w:t>
            </w:r>
            <w:r w:rsidRPr="00F30A1C">
              <w:t>тезов (кроме зубных протезов), протезно-ортопедические изд</w:t>
            </w:r>
            <w:r w:rsidRPr="00F30A1C">
              <w:t>е</w:t>
            </w:r>
            <w:r w:rsidRPr="00F30A1C">
              <w:t>лия) и (или) оплаченные услуги и ежегодной денежной компе</w:t>
            </w:r>
            <w:r w:rsidRPr="00F30A1C">
              <w:t>н</w:t>
            </w:r>
            <w:r w:rsidRPr="00F30A1C">
              <w:t>сации расходов инвалидов на содержание и ветеринарное о</w:t>
            </w:r>
            <w:r w:rsidRPr="00F30A1C">
              <w:t>б</w:t>
            </w:r>
            <w:r w:rsidRPr="00F30A1C">
              <w:t>служивание собак-проводников</w:t>
            </w:r>
            <w:proofErr w:type="gramEnd"/>
          </w:p>
        </w:tc>
        <w:tc>
          <w:tcPr>
            <w:tcW w:w="2942" w:type="dxa"/>
          </w:tcPr>
          <w:p w:rsidR="00D129E4" w:rsidRPr="00F30A1C" w:rsidRDefault="00D129E4" w:rsidP="00EE49C0">
            <w:r w:rsidRPr="00F30A1C">
              <w:t xml:space="preserve">в течение </w:t>
            </w:r>
            <w:r w:rsidRPr="00F30A1C">
              <w:rPr>
                <w:bCs/>
              </w:rPr>
              <w:t>15 дней</w:t>
            </w:r>
            <w:r w:rsidRPr="00F30A1C">
              <w:t xml:space="preserve"> со дня поступления в территор</w:t>
            </w:r>
            <w:r w:rsidRPr="00F30A1C">
              <w:t>и</w:t>
            </w:r>
            <w:r w:rsidRPr="00F30A1C">
              <w:t>альный орган Фонда д</w:t>
            </w:r>
            <w:r w:rsidRPr="00F30A1C">
              <w:t>о</w:t>
            </w:r>
            <w:r w:rsidRPr="00F30A1C">
              <w:t>кументов</w:t>
            </w:r>
          </w:p>
        </w:tc>
      </w:tr>
      <w:tr w:rsidR="00D129E4" w:rsidRPr="00F30A1C" w:rsidTr="00E9308C">
        <w:tc>
          <w:tcPr>
            <w:tcW w:w="641" w:type="dxa"/>
          </w:tcPr>
          <w:p w:rsidR="00D129E4" w:rsidRPr="00F30A1C" w:rsidRDefault="00EC30C8" w:rsidP="005E3F3A">
            <w:pPr>
              <w:suppressAutoHyphens/>
            </w:pPr>
            <w:r>
              <w:t>3</w:t>
            </w:r>
          </w:p>
        </w:tc>
        <w:tc>
          <w:tcPr>
            <w:tcW w:w="6838" w:type="dxa"/>
          </w:tcPr>
          <w:p w:rsidR="00D129E4" w:rsidRPr="00F30A1C" w:rsidRDefault="00D129E4" w:rsidP="00C445F9">
            <w:pPr>
              <w:jc w:val="both"/>
            </w:pPr>
            <w:r w:rsidRPr="00F30A1C">
              <w:t>Государственная услуга по назначения обеспечения по обяз</w:t>
            </w:r>
            <w:r w:rsidRPr="00F30A1C">
              <w:t>а</w:t>
            </w:r>
            <w:r w:rsidRPr="00F30A1C">
              <w:t>тельному социальному страхованию от несчастных случаев на производстве и профессиональных заболеваний в виде оплаты дополнительных расходов, связанных с медицинской, социал</w:t>
            </w:r>
            <w:r w:rsidRPr="00F30A1C">
              <w:t>ь</w:t>
            </w:r>
            <w:r w:rsidRPr="00F30A1C">
              <w:t>ной и профессиональной реабилитацией застрахованного при наличии прямых последствий страхового случая</w:t>
            </w:r>
          </w:p>
        </w:tc>
        <w:tc>
          <w:tcPr>
            <w:tcW w:w="2942" w:type="dxa"/>
          </w:tcPr>
          <w:p w:rsidR="00D129E4" w:rsidRPr="00F30A1C" w:rsidRDefault="00D129E4" w:rsidP="00EE49C0">
            <w:r w:rsidRPr="00F30A1C">
              <w:t xml:space="preserve"> 10 дней</w:t>
            </w:r>
            <w:r w:rsidR="00E9308C">
              <w:t xml:space="preserve"> </w:t>
            </w:r>
            <w:r w:rsidR="00E9308C" w:rsidRPr="00F30A1C">
              <w:t>со дня поступл</w:t>
            </w:r>
            <w:r w:rsidR="00E9308C" w:rsidRPr="00F30A1C">
              <w:t>е</w:t>
            </w:r>
            <w:r w:rsidR="00E9308C" w:rsidRPr="00F30A1C">
              <w:t>ния в территориальный орган Фонда документов</w:t>
            </w:r>
          </w:p>
        </w:tc>
      </w:tr>
      <w:tr w:rsidR="00D129E4" w:rsidRPr="00F30A1C" w:rsidTr="00E9308C">
        <w:tc>
          <w:tcPr>
            <w:tcW w:w="641" w:type="dxa"/>
          </w:tcPr>
          <w:p w:rsidR="00D129E4" w:rsidRPr="00F30A1C" w:rsidRDefault="00EC30C8" w:rsidP="005E3F3A">
            <w:pPr>
              <w:suppressAutoHyphens/>
            </w:pPr>
            <w:r>
              <w:t>4</w:t>
            </w:r>
          </w:p>
        </w:tc>
        <w:tc>
          <w:tcPr>
            <w:tcW w:w="6838" w:type="dxa"/>
          </w:tcPr>
          <w:p w:rsidR="00D129E4" w:rsidRPr="00F30A1C" w:rsidRDefault="00D129E4" w:rsidP="00C445F9">
            <w:pPr>
              <w:jc w:val="both"/>
            </w:pPr>
            <w:r w:rsidRPr="00F30A1C">
              <w:t>Государственная услуга по регистрации и снятию с регистрац</w:t>
            </w:r>
            <w:r w:rsidRPr="00F30A1C">
              <w:t>и</w:t>
            </w:r>
            <w:r w:rsidRPr="00F30A1C">
              <w:t>онного учета страхователей физических лиц, заключивших тр</w:t>
            </w:r>
            <w:r w:rsidRPr="00F30A1C">
              <w:t>у</w:t>
            </w:r>
            <w:r w:rsidRPr="00F30A1C">
              <w:t>довой договор с работником</w:t>
            </w:r>
          </w:p>
        </w:tc>
        <w:tc>
          <w:tcPr>
            <w:tcW w:w="2942" w:type="dxa"/>
          </w:tcPr>
          <w:p w:rsidR="00D129E4" w:rsidRPr="00F30A1C" w:rsidRDefault="00D129E4" w:rsidP="00EE49C0">
            <w:r w:rsidRPr="00F30A1C">
              <w:t xml:space="preserve">5 </w:t>
            </w:r>
            <w:proofErr w:type="spellStart"/>
            <w:r w:rsidRPr="00F30A1C">
              <w:t>дн</w:t>
            </w:r>
            <w:proofErr w:type="spellEnd"/>
            <w:r w:rsidRPr="00F30A1C">
              <w:t>.</w:t>
            </w:r>
            <w:r w:rsidR="00E9308C" w:rsidRPr="00F30A1C">
              <w:t xml:space="preserve"> со дня поступления в территориальный орган Фонда документов</w:t>
            </w:r>
          </w:p>
        </w:tc>
      </w:tr>
      <w:tr w:rsidR="00D129E4" w:rsidRPr="00F30A1C" w:rsidTr="00E9308C">
        <w:tc>
          <w:tcPr>
            <w:tcW w:w="641" w:type="dxa"/>
          </w:tcPr>
          <w:p w:rsidR="00D129E4" w:rsidRPr="00F30A1C" w:rsidRDefault="00EC30C8" w:rsidP="005E3F3A">
            <w:pPr>
              <w:suppressAutoHyphens/>
            </w:pPr>
            <w:r>
              <w:t>5</w:t>
            </w:r>
          </w:p>
        </w:tc>
        <w:tc>
          <w:tcPr>
            <w:tcW w:w="6838" w:type="dxa"/>
          </w:tcPr>
          <w:p w:rsidR="00D129E4" w:rsidRPr="00F30A1C" w:rsidRDefault="00D129E4" w:rsidP="00C445F9">
            <w:pPr>
              <w:jc w:val="both"/>
            </w:pPr>
            <w:r w:rsidRPr="00F30A1C">
              <w:t xml:space="preserve">Государственная услуга </w:t>
            </w:r>
            <w:proofErr w:type="gramStart"/>
            <w:r w:rsidRPr="00F30A1C">
              <w:t>по установлению скидки к страховому тарифу на обязательное социальное страхование от несчастных случаев на производстве</w:t>
            </w:r>
            <w:proofErr w:type="gramEnd"/>
            <w:r w:rsidRPr="00F30A1C">
              <w:t xml:space="preserve"> и профессиональных заболеваний</w:t>
            </w:r>
          </w:p>
        </w:tc>
        <w:tc>
          <w:tcPr>
            <w:tcW w:w="2942" w:type="dxa"/>
          </w:tcPr>
          <w:p w:rsidR="00D129E4" w:rsidRPr="00F30A1C" w:rsidRDefault="00D129E4" w:rsidP="00EE49C0">
            <w:r w:rsidRPr="00F30A1C">
              <w:t xml:space="preserve">20 р. </w:t>
            </w:r>
            <w:proofErr w:type="spellStart"/>
            <w:r w:rsidRPr="00F30A1C">
              <w:t>дн</w:t>
            </w:r>
            <w:proofErr w:type="spellEnd"/>
            <w:r w:rsidRPr="00F30A1C">
              <w:t>.</w:t>
            </w:r>
            <w:r w:rsidR="00E9308C" w:rsidRPr="00F30A1C">
              <w:t xml:space="preserve"> со дня поступл</w:t>
            </w:r>
            <w:r w:rsidR="00E9308C" w:rsidRPr="00F30A1C">
              <w:t>е</w:t>
            </w:r>
            <w:r w:rsidR="00E9308C" w:rsidRPr="00F30A1C">
              <w:t>ния в территориальный орган Фонда документов</w:t>
            </w:r>
          </w:p>
        </w:tc>
      </w:tr>
      <w:tr w:rsidR="00D129E4" w:rsidRPr="00F30A1C" w:rsidTr="00E9308C">
        <w:tc>
          <w:tcPr>
            <w:tcW w:w="641" w:type="dxa"/>
          </w:tcPr>
          <w:p w:rsidR="00D129E4" w:rsidRPr="00F30A1C" w:rsidRDefault="00EC30C8" w:rsidP="005E3F3A">
            <w:pPr>
              <w:suppressAutoHyphens/>
            </w:pPr>
            <w:r>
              <w:lastRenderedPageBreak/>
              <w:t>6</w:t>
            </w:r>
          </w:p>
        </w:tc>
        <w:tc>
          <w:tcPr>
            <w:tcW w:w="6838" w:type="dxa"/>
          </w:tcPr>
          <w:p w:rsidR="00D129E4" w:rsidRPr="00F30A1C" w:rsidRDefault="00D129E4" w:rsidP="00C445F9">
            <w:pPr>
              <w:jc w:val="both"/>
            </w:pPr>
            <w:proofErr w:type="gramStart"/>
            <w:r w:rsidRPr="00F30A1C">
              <w:t>Государственная услуга по назначению и выплате пособия по временной нетрудоспособности в случае прекращения деятел</w:t>
            </w:r>
            <w:r w:rsidRPr="00F30A1C">
              <w:t>ь</w:t>
            </w:r>
            <w:r w:rsidRPr="00F30A1C">
              <w:t>ности страхователем на день обращения застрахованного лица за пособием по временной нетрудоспособности, либо в случае невозможности его выплаты страхователем в связи с недост</w:t>
            </w:r>
            <w:r w:rsidRPr="00F30A1C">
              <w:t>а</w:t>
            </w:r>
            <w:r w:rsidRPr="00F30A1C">
              <w:t>точностью денежных средств на его счете в кредитной орган</w:t>
            </w:r>
            <w:r w:rsidRPr="00F30A1C">
              <w:t>и</w:t>
            </w:r>
            <w:r w:rsidRPr="00F30A1C">
              <w:t>зации и применением очередности списания денежных средств со счета, предусмотренной Гражданским кодексом Российской Федерации</w:t>
            </w:r>
            <w:proofErr w:type="gramEnd"/>
          </w:p>
        </w:tc>
        <w:tc>
          <w:tcPr>
            <w:tcW w:w="2942" w:type="dxa"/>
          </w:tcPr>
          <w:p w:rsidR="00D129E4" w:rsidRPr="00F30A1C" w:rsidRDefault="00D129E4" w:rsidP="00EE49C0">
            <w:r w:rsidRPr="00F30A1C">
              <w:t xml:space="preserve">10 к. </w:t>
            </w:r>
            <w:proofErr w:type="spellStart"/>
            <w:r w:rsidRPr="00F30A1C">
              <w:t>дн</w:t>
            </w:r>
            <w:proofErr w:type="spellEnd"/>
            <w:r w:rsidRPr="00F30A1C">
              <w:t>.</w:t>
            </w:r>
            <w:r w:rsidR="00E9308C" w:rsidRPr="00F30A1C">
              <w:t xml:space="preserve"> со дня поступл</w:t>
            </w:r>
            <w:r w:rsidR="00E9308C" w:rsidRPr="00F30A1C">
              <w:t>е</w:t>
            </w:r>
            <w:r w:rsidR="00E9308C" w:rsidRPr="00F30A1C">
              <w:t>ния в территориальный орган Фонда документов</w:t>
            </w:r>
          </w:p>
        </w:tc>
      </w:tr>
      <w:tr w:rsidR="00D129E4" w:rsidRPr="00F30A1C" w:rsidTr="00E9308C">
        <w:tc>
          <w:tcPr>
            <w:tcW w:w="641" w:type="dxa"/>
          </w:tcPr>
          <w:p w:rsidR="00D129E4" w:rsidRPr="00F30A1C" w:rsidRDefault="00EC30C8" w:rsidP="005E3F3A">
            <w:pPr>
              <w:suppressAutoHyphens/>
            </w:pPr>
            <w:r>
              <w:t>7</w:t>
            </w:r>
          </w:p>
        </w:tc>
        <w:tc>
          <w:tcPr>
            <w:tcW w:w="6838" w:type="dxa"/>
          </w:tcPr>
          <w:p w:rsidR="00D129E4" w:rsidRDefault="00D129E4" w:rsidP="00C445F9">
            <w:pPr>
              <w:jc w:val="both"/>
            </w:pPr>
            <w:proofErr w:type="gramStart"/>
            <w:r w:rsidRPr="00F30A1C">
              <w:t>Государственная услуга по назначению и выплате пособия по беременности и родам в случае прекращения деятельности страхователем на день обращения застрахованного лица за п</w:t>
            </w:r>
            <w:r w:rsidRPr="00F30A1C">
              <w:t>о</w:t>
            </w:r>
            <w:r w:rsidRPr="00F30A1C">
              <w:t>собием по беременности и родам, либо в случае невозможности его выплаты страхователем в связи с недостаточностью дене</w:t>
            </w:r>
            <w:r w:rsidRPr="00F30A1C">
              <w:t>ж</w:t>
            </w:r>
            <w:r w:rsidRPr="00F30A1C">
              <w:t>ных средств на его счете в кредитной организации и примен</w:t>
            </w:r>
            <w:r w:rsidRPr="00F30A1C">
              <w:t>е</w:t>
            </w:r>
            <w:r w:rsidRPr="00F30A1C">
              <w:t>нием очередности списания денежных средств со счета, пред</w:t>
            </w:r>
            <w:r w:rsidRPr="00F30A1C">
              <w:t>у</w:t>
            </w:r>
            <w:r w:rsidRPr="00F30A1C">
              <w:t>смотренной Гражданским кодексом Российской Федерации</w:t>
            </w:r>
            <w:proofErr w:type="gramEnd"/>
          </w:p>
          <w:p w:rsidR="00EC30C8" w:rsidRPr="00F30A1C" w:rsidRDefault="00EC30C8" w:rsidP="00C445F9">
            <w:pPr>
              <w:jc w:val="both"/>
            </w:pPr>
          </w:p>
        </w:tc>
        <w:tc>
          <w:tcPr>
            <w:tcW w:w="2942" w:type="dxa"/>
          </w:tcPr>
          <w:p w:rsidR="00D129E4" w:rsidRPr="00F30A1C" w:rsidRDefault="00D129E4" w:rsidP="00EE49C0">
            <w:r w:rsidRPr="00F30A1C">
              <w:t xml:space="preserve">10 к. </w:t>
            </w:r>
            <w:proofErr w:type="spellStart"/>
            <w:r w:rsidRPr="00F30A1C">
              <w:t>дн</w:t>
            </w:r>
            <w:proofErr w:type="spellEnd"/>
            <w:r w:rsidRPr="00F30A1C">
              <w:t>.</w:t>
            </w:r>
            <w:r w:rsidR="00E9308C" w:rsidRPr="00F30A1C">
              <w:t xml:space="preserve"> со дня поступл</w:t>
            </w:r>
            <w:r w:rsidR="00E9308C" w:rsidRPr="00F30A1C">
              <w:t>е</w:t>
            </w:r>
            <w:r w:rsidR="00E9308C" w:rsidRPr="00F30A1C">
              <w:t>ния в территориальный орган Фонда документов</w:t>
            </w:r>
          </w:p>
        </w:tc>
      </w:tr>
      <w:tr w:rsidR="00D129E4" w:rsidRPr="00F30A1C" w:rsidTr="00E9308C">
        <w:tc>
          <w:tcPr>
            <w:tcW w:w="641" w:type="dxa"/>
          </w:tcPr>
          <w:p w:rsidR="00D129E4" w:rsidRPr="00F30A1C" w:rsidRDefault="00EC30C8" w:rsidP="005E3F3A">
            <w:pPr>
              <w:suppressAutoHyphens/>
            </w:pPr>
            <w:r>
              <w:t>8</w:t>
            </w:r>
          </w:p>
        </w:tc>
        <w:tc>
          <w:tcPr>
            <w:tcW w:w="6838" w:type="dxa"/>
          </w:tcPr>
          <w:p w:rsidR="00D129E4" w:rsidRPr="00F30A1C" w:rsidRDefault="00D129E4" w:rsidP="00C445F9">
            <w:pPr>
              <w:jc w:val="both"/>
            </w:pPr>
            <w:r w:rsidRPr="00F30A1C">
              <w:t>Государственная услуга по регистрации и снятию с регистрац</w:t>
            </w:r>
            <w:r w:rsidRPr="00F30A1C">
              <w:t>и</w:t>
            </w:r>
            <w:r w:rsidRPr="00F30A1C">
              <w:t>онного учета юридических лиц по месту нахождения обосо</w:t>
            </w:r>
            <w:r w:rsidRPr="00F30A1C">
              <w:t>б</w:t>
            </w:r>
            <w:r w:rsidRPr="00F30A1C">
              <w:t>ленных подразделений</w:t>
            </w:r>
          </w:p>
        </w:tc>
        <w:tc>
          <w:tcPr>
            <w:tcW w:w="2942" w:type="dxa"/>
          </w:tcPr>
          <w:p w:rsidR="00D129E4" w:rsidRPr="00F30A1C" w:rsidRDefault="00D129E4" w:rsidP="00EE49C0">
            <w:r w:rsidRPr="00F30A1C">
              <w:t xml:space="preserve">Регистрация –  5 р. </w:t>
            </w:r>
            <w:proofErr w:type="spellStart"/>
            <w:r w:rsidRPr="00F30A1C">
              <w:t>дн</w:t>
            </w:r>
            <w:proofErr w:type="spellEnd"/>
            <w:r w:rsidRPr="00F30A1C">
              <w:t xml:space="preserve">., </w:t>
            </w:r>
          </w:p>
          <w:p w:rsidR="00D129E4" w:rsidRPr="00F30A1C" w:rsidRDefault="00D129E4" w:rsidP="00EE49C0">
            <w:r w:rsidRPr="00F30A1C">
              <w:t xml:space="preserve">снятие с </w:t>
            </w:r>
            <w:proofErr w:type="spellStart"/>
            <w:r w:rsidRPr="00F30A1C">
              <w:t>рег</w:t>
            </w:r>
            <w:proofErr w:type="spellEnd"/>
            <w:r w:rsidRPr="00F30A1C">
              <w:t xml:space="preserve">. учета – 14 к. </w:t>
            </w:r>
            <w:proofErr w:type="spellStart"/>
            <w:r w:rsidRPr="00F30A1C">
              <w:t>дн</w:t>
            </w:r>
            <w:proofErr w:type="spellEnd"/>
            <w:r w:rsidRPr="00F30A1C">
              <w:t>.</w:t>
            </w:r>
          </w:p>
        </w:tc>
      </w:tr>
      <w:tr w:rsidR="00D129E4" w:rsidRPr="00F30A1C" w:rsidTr="00E9308C">
        <w:tc>
          <w:tcPr>
            <w:tcW w:w="641" w:type="dxa"/>
          </w:tcPr>
          <w:p w:rsidR="00D129E4" w:rsidRPr="00F30A1C" w:rsidRDefault="00EC30C8" w:rsidP="005E3F3A">
            <w:pPr>
              <w:suppressAutoHyphens/>
            </w:pPr>
            <w:r>
              <w:t>9</w:t>
            </w:r>
          </w:p>
        </w:tc>
        <w:tc>
          <w:tcPr>
            <w:tcW w:w="6838" w:type="dxa"/>
          </w:tcPr>
          <w:p w:rsidR="00D129E4" w:rsidRPr="00F30A1C" w:rsidRDefault="00D129E4" w:rsidP="00C445F9">
            <w:pPr>
              <w:jc w:val="both"/>
            </w:pPr>
            <w:r w:rsidRPr="00F30A1C">
              <w:t>Государственная услуга по регистрации страхователей и снятия с учета страхователей – физических лиц, обязанных уплачивать страховые взносы в связи с заключением гражданско-правового договора</w:t>
            </w:r>
          </w:p>
        </w:tc>
        <w:tc>
          <w:tcPr>
            <w:tcW w:w="2942" w:type="dxa"/>
          </w:tcPr>
          <w:p w:rsidR="00D129E4" w:rsidRPr="00F30A1C" w:rsidRDefault="00D129E4" w:rsidP="00EE49C0">
            <w:r w:rsidRPr="00F30A1C">
              <w:t xml:space="preserve">Регистрация –  5 р. </w:t>
            </w:r>
            <w:proofErr w:type="spellStart"/>
            <w:r w:rsidRPr="00F30A1C">
              <w:t>дн</w:t>
            </w:r>
            <w:proofErr w:type="spellEnd"/>
            <w:r w:rsidRPr="00F30A1C">
              <w:t xml:space="preserve">., </w:t>
            </w:r>
          </w:p>
          <w:p w:rsidR="00D129E4" w:rsidRPr="00F30A1C" w:rsidRDefault="00D129E4" w:rsidP="00EE49C0">
            <w:r w:rsidRPr="00F30A1C">
              <w:t xml:space="preserve">снятие с </w:t>
            </w:r>
            <w:proofErr w:type="spellStart"/>
            <w:r w:rsidRPr="00F30A1C">
              <w:t>рег</w:t>
            </w:r>
            <w:proofErr w:type="spellEnd"/>
            <w:r w:rsidRPr="00F30A1C">
              <w:t xml:space="preserve">. учета – 14 к. </w:t>
            </w:r>
            <w:proofErr w:type="spellStart"/>
            <w:r w:rsidRPr="00F30A1C">
              <w:t>дн</w:t>
            </w:r>
            <w:proofErr w:type="spellEnd"/>
            <w:r w:rsidRPr="00F30A1C">
              <w:t>.</w:t>
            </w:r>
          </w:p>
        </w:tc>
      </w:tr>
      <w:tr w:rsidR="00D129E4" w:rsidRPr="00F30A1C" w:rsidTr="00E9308C">
        <w:tc>
          <w:tcPr>
            <w:tcW w:w="641" w:type="dxa"/>
          </w:tcPr>
          <w:p w:rsidR="00D129E4" w:rsidRPr="00F30A1C" w:rsidRDefault="00EC30C8" w:rsidP="005E3F3A">
            <w:pPr>
              <w:suppressAutoHyphens/>
            </w:pPr>
            <w:r>
              <w:t>10</w:t>
            </w:r>
          </w:p>
        </w:tc>
        <w:tc>
          <w:tcPr>
            <w:tcW w:w="6838" w:type="dxa"/>
          </w:tcPr>
          <w:p w:rsidR="00D129E4" w:rsidRPr="00F30A1C" w:rsidRDefault="00D129E4" w:rsidP="00C445F9">
            <w:pPr>
              <w:jc w:val="both"/>
            </w:pPr>
            <w:r w:rsidRPr="00F30A1C">
              <w:t>Государственная услуга по приему расчета по начисленным и уплаченным страховым взносам на обязательное социальное страхование на случай временной нетрудоспособности в связи с материнством и по обязательному социальному страхованию от несчастных случаев на производстве и профессиональных заб</w:t>
            </w:r>
            <w:r w:rsidRPr="00F30A1C">
              <w:t>о</w:t>
            </w:r>
            <w:r w:rsidRPr="00F30A1C">
              <w:t>леваний, а также по расходам на выплату страхового обеспеч</w:t>
            </w:r>
            <w:r w:rsidRPr="00F30A1C">
              <w:t>е</w:t>
            </w:r>
            <w:r w:rsidRPr="00F30A1C">
              <w:t>ния</w:t>
            </w:r>
          </w:p>
        </w:tc>
        <w:tc>
          <w:tcPr>
            <w:tcW w:w="2942" w:type="dxa"/>
          </w:tcPr>
          <w:p w:rsidR="00D129E4" w:rsidRPr="00F30A1C" w:rsidRDefault="00874DC2" w:rsidP="00EE49C0">
            <w:r w:rsidRPr="00F30A1C">
              <w:t>1 р. д.</w:t>
            </w:r>
            <w:r w:rsidR="00E9308C" w:rsidRPr="00F30A1C">
              <w:t xml:space="preserve"> со дня поступления в территориальный орган Фонда </w:t>
            </w:r>
          </w:p>
        </w:tc>
      </w:tr>
      <w:tr w:rsidR="00874DC2" w:rsidRPr="00F30A1C" w:rsidTr="00E9308C">
        <w:tc>
          <w:tcPr>
            <w:tcW w:w="641" w:type="dxa"/>
          </w:tcPr>
          <w:p w:rsidR="00874DC2" w:rsidRPr="00F30A1C" w:rsidRDefault="00EC30C8" w:rsidP="005E3F3A">
            <w:pPr>
              <w:suppressAutoHyphens/>
            </w:pPr>
            <w:r>
              <w:t>11</w:t>
            </w:r>
          </w:p>
        </w:tc>
        <w:tc>
          <w:tcPr>
            <w:tcW w:w="6838" w:type="dxa"/>
          </w:tcPr>
          <w:p w:rsidR="00874DC2" w:rsidRPr="00F30A1C" w:rsidRDefault="00874DC2" w:rsidP="00C445F9">
            <w:pPr>
              <w:jc w:val="both"/>
            </w:pPr>
            <w:r w:rsidRPr="00F30A1C">
              <w:t>Государственная услуга по регистрации и снятию с регистрац</w:t>
            </w:r>
            <w:r w:rsidRPr="00F30A1C">
              <w:t>и</w:t>
            </w:r>
            <w:r w:rsidRPr="00F30A1C">
              <w:t>онного  учета лиц, добровольно вступивших в правоотношения по обязательному социальному страхованию на случай време</w:t>
            </w:r>
            <w:r w:rsidRPr="00F30A1C">
              <w:t>н</w:t>
            </w:r>
            <w:r w:rsidRPr="00F30A1C">
              <w:t>ной нетрудоспособности и в связи с материнством</w:t>
            </w:r>
          </w:p>
        </w:tc>
        <w:tc>
          <w:tcPr>
            <w:tcW w:w="2942" w:type="dxa"/>
          </w:tcPr>
          <w:p w:rsidR="00874DC2" w:rsidRPr="00F30A1C" w:rsidRDefault="00874DC2" w:rsidP="00EE49C0">
            <w:r w:rsidRPr="00F30A1C">
              <w:t xml:space="preserve">Регистрация –  5 р. </w:t>
            </w:r>
            <w:proofErr w:type="spellStart"/>
            <w:r w:rsidRPr="00F30A1C">
              <w:t>дн</w:t>
            </w:r>
            <w:proofErr w:type="spellEnd"/>
            <w:r w:rsidRPr="00F30A1C">
              <w:t xml:space="preserve">., </w:t>
            </w:r>
          </w:p>
          <w:p w:rsidR="00874DC2" w:rsidRPr="00F30A1C" w:rsidRDefault="00874DC2" w:rsidP="00EE49C0">
            <w:r w:rsidRPr="00F30A1C">
              <w:t xml:space="preserve">снятие с </w:t>
            </w:r>
            <w:proofErr w:type="spellStart"/>
            <w:r w:rsidRPr="00F30A1C">
              <w:t>рег</w:t>
            </w:r>
            <w:proofErr w:type="spellEnd"/>
            <w:r w:rsidRPr="00F30A1C">
              <w:t xml:space="preserve">. учета – 14 к. </w:t>
            </w:r>
            <w:proofErr w:type="spellStart"/>
            <w:r w:rsidRPr="00F30A1C">
              <w:t>дн</w:t>
            </w:r>
            <w:proofErr w:type="spellEnd"/>
            <w:r w:rsidRPr="00F30A1C">
              <w:t>.</w:t>
            </w:r>
          </w:p>
        </w:tc>
      </w:tr>
      <w:tr w:rsidR="00874DC2" w:rsidRPr="00F30A1C" w:rsidTr="00E9308C">
        <w:tc>
          <w:tcPr>
            <w:tcW w:w="641" w:type="dxa"/>
          </w:tcPr>
          <w:p w:rsidR="00874DC2" w:rsidRPr="00F30A1C" w:rsidRDefault="00EC30C8" w:rsidP="005E3F3A">
            <w:pPr>
              <w:suppressAutoHyphens/>
            </w:pPr>
            <w:r>
              <w:t>12</w:t>
            </w:r>
          </w:p>
        </w:tc>
        <w:tc>
          <w:tcPr>
            <w:tcW w:w="6838" w:type="dxa"/>
          </w:tcPr>
          <w:p w:rsidR="00874DC2" w:rsidRPr="00F30A1C" w:rsidRDefault="00874DC2" w:rsidP="00C445F9">
            <w:pPr>
              <w:jc w:val="both"/>
            </w:pPr>
            <w:r w:rsidRPr="00F30A1C">
              <w:t>Прием отчета (расчета), предоставляемого лицами, добровол</w:t>
            </w:r>
            <w:r w:rsidRPr="00F30A1C">
              <w:t>ь</w:t>
            </w:r>
            <w:r w:rsidRPr="00F30A1C">
              <w:t>но вступившими в правоотношения по обязательному социал</w:t>
            </w:r>
            <w:r w:rsidRPr="00F30A1C">
              <w:t>ь</w:t>
            </w:r>
            <w:r w:rsidRPr="00F30A1C">
              <w:t>ному страхованию на случай нетрудоспособности и в связи с материнством</w:t>
            </w:r>
          </w:p>
        </w:tc>
        <w:tc>
          <w:tcPr>
            <w:tcW w:w="2942" w:type="dxa"/>
          </w:tcPr>
          <w:p w:rsidR="00874DC2" w:rsidRPr="00F30A1C" w:rsidRDefault="00874DC2" w:rsidP="00EE49C0">
            <w:r w:rsidRPr="00F30A1C">
              <w:t>1 р. д.</w:t>
            </w:r>
            <w:r w:rsidR="00E9308C" w:rsidRPr="00F30A1C">
              <w:t xml:space="preserve"> со дня поступления в территориальный орган Фонда </w:t>
            </w:r>
          </w:p>
        </w:tc>
      </w:tr>
    </w:tbl>
    <w:p w:rsidR="00380075" w:rsidRPr="00F30A1C" w:rsidRDefault="00A64B3E" w:rsidP="005B2F78">
      <w:pPr>
        <w:suppressAutoHyphens/>
        <w:jc w:val="center"/>
        <w:rPr>
          <w:b/>
        </w:rPr>
      </w:pPr>
      <w:r w:rsidRPr="00F30A1C">
        <w:rPr>
          <w:b/>
        </w:rPr>
        <w:t xml:space="preserve">Отделение Пенсионного фонда Российской Федерации по </w:t>
      </w:r>
      <w:proofErr w:type="gramStart"/>
      <w:r w:rsidRPr="00F30A1C">
        <w:rPr>
          <w:b/>
        </w:rPr>
        <w:t>г</w:t>
      </w:r>
      <w:proofErr w:type="gramEnd"/>
      <w:r w:rsidRPr="00F30A1C">
        <w:rPr>
          <w:b/>
        </w:rPr>
        <w:t>. Санкт-Петербургу и Ленинградской области</w:t>
      </w:r>
    </w:p>
    <w:p w:rsidR="00A64B3E" w:rsidRPr="00F30A1C" w:rsidRDefault="00A64B3E" w:rsidP="00010CF7">
      <w:pPr>
        <w:suppressAutoHyphens/>
        <w:jc w:val="center"/>
        <w:rPr>
          <w:b/>
        </w:rPr>
      </w:pPr>
    </w:p>
    <w:tbl>
      <w:tblPr>
        <w:tblStyle w:val="a6"/>
        <w:tblW w:w="0" w:type="auto"/>
        <w:tblLook w:val="04A0"/>
      </w:tblPr>
      <w:tblGrid>
        <w:gridCol w:w="642"/>
        <w:gridCol w:w="6979"/>
        <w:gridCol w:w="2800"/>
      </w:tblGrid>
      <w:tr w:rsidR="007F2224" w:rsidRPr="00F30A1C" w:rsidTr="00EE49C0">
        <w:tc>
          <w:tcPr>
            <w:tcW w:w="642" w:type="dxa"/>
            <w:vAlign w:val="center"/>
          </w:tcPr>
          <w:p w:rsidR="007F2224" w:rsidRPr="00F30A1C" w:rsidRDefault="007F2224" w:rsidP="00A64B3E">
            <w:pPr>
              <w:suppressAutoHyphens/>
              <w:jc w:val="center"/>
              <w:rPr>
                <w:b/>
              </w:rPr>
            </w:pPr>
            <w:r w:rsidRPr="00F30A1C">
              <w:rPr>
                <w:b/>
              </w:rPr>
              <w:t>№</w:t>
            </w:r>
          </w:p>
          <w:p w:rsidR="007F2224" w:rsidRPr="00F30A1C" w:rsidRDefault="007F2224" w:rsidP="00A64B3E">
            <w:pPr>
              <w:suppressAutoHyphens/>
              <w:jc w:val="center"/>
              <w:rPr>
                <w:b/>
              </w:rPr>
            </w:pPr>
            <w:proofErr w:type="gramStart"/>
            <w:r w:rsidRPr="00F30A1C">
              <w:rPr>
                <w:b/>
              </w:rPr>
              <w:t>п</w:t>
            </w:r>
            <w:proofErr w:type="gramEnd"/>
            <w:r w:rsidRPr="00F30A1C">
              <w:rPr>
                <w:b/>
              </w:rPr>
              <w:t>/п</w:t>
            </w:r>
          </w:p>
        </w:tc>
        <w:tc>
          <w:tcPr>
            <w:tcW w:w="6979" w:type="dxa"/>
            <w:vAlign w:val="center"/>
          </w:tcPr>
          <w:p w:rsidR="007F2224" w:rsidRPr="00F30A1C" w:rsidRDefault="007F2224" w:rsidP="00A64B3E">
            <w:pPr>
              <w:suppressAutoHyphens/>
              <w:jc w:val="center"/>
              <w:rPr>
                <w:b/>
              </w:rPr>
            </w:pPr>
            <w:r w:rsidRPr="00F30A1C">
              <w:rPr>
                <w:b/>
              </w:rPr>
              <w:t>Наименование государственной услуги</w:t>
            </w:r>
          </w:p>
        </w:tc>
        <w:tc>
          <w:tcPr>
            <w:tcW w:w="2800" w:type="dxa"/>
          </w:tcPr>
          <w:p w:rsidR="007F2224" w:rsidRPr="00F30A1C" w:rsidRDefault="007F2224" w:rsidP="007F2224">
            <w:pPr>
              <w:jc w:val="center"/>
              <w:rPr>
                <w:b/>
              </w:rPr>
            </w:pPr>
            <w:r w:rsidRPr="00F30A1C">
              <w:rPr>
                <w:b/>
              </w:rPr>
              <w:t>Сроки предоставления</w:t>
            </w:r>
          </w:p>
          <w:p w:rsidR="007F2224" w:rsidRPr="00F30A1C" w:rsidRDefault="007F2224" w:rsidP="007F2224">
            <w:pPr>
              <w:jc w:val="center"/>
              <w:rPr>
                <w:b/>
              </w:rPr>
            </w:pPr>
            <w:r w:rsidRPr="00F30A1C">
              <w:rPr>
                <w:b/>
              </w:rPr>
              <w:t>государственных услуг</w:t>
            </w:r>
          </w:p>
        </w:tc>
      </w:tr>
      <w:tr w:rsidR="007F2224" w:rsidRPr="00F30A1C" w:rsidTr="00EE49C0">
        <w:tc>
          <w:tcPr>
            <w:tcW w:w="642" w:type="dxa"/>
          </w:tcPr>
          <w:p w:rsidR="007F2224" w:rsidRPr="00F30A1C" w:rsidRDefault="00EC30C8" w:rsidP="00A64B3E">
            <w:pPr>
              <w:suppressAutoHyphens/>
              <w:jc w:val="both"/>
            </w:pPr>
            <w:r>
              <w:t>1</w:t>
            </w:r>
          </w:p>
        </w:tc>
        <w:tc>
          <w:tcPr>
            <w:tcW w:w="6979" w:type="dxa"/>
          </w:tcPr>
          <w:p w:rsidR="007F2224" w:rsidRPr="00F30A1C" w:rsidRDefault="007F2224" w:rsidP="00337F13">
            <w:pPr>
              <w:suppressAutoHyphens/>
              <w:jc w:val="both"/>
            </w:pPr>
            <w:r w:rsidRPr="00F30A1C">
              <w:rPr>
                <w:iCs/>
              </w:rPr>
              <w:t>Прием заявлений и выдача документов при регистрации застрахованных лиц в системе обязательного пенсионного страхования в Российской Федерации</w:t>
            </w:r>
          </w:p>
        </w:tc>
        <w:tc>
          <w:tcPr>
            <w:tcW w:w="2800" w:type="dxa"/>
          </w:tcPr>
          <w:p w:rsidR="007F2224" w:rsidRPr="00F30A1C" w:rsidRDefault="003D5189" w:rsidP="00EE49C0">
            <w:pPr>
              <w:suppressAutoHyphens/>
              <w:rPr>
                <w:iCs/>
              </w:rPr>
            </w:pPr>
            <w:r w:rsidRPr="00F30A1C">
              <w:rPr>
                <w:iCs/>
              </w:rPr>
              <w:t>21 д.</w:t>
            </w:r>
            <w:r w:rsidR="00E9308C">
              <w:rPr>
                <w:iCs/>
              </w:rPr>
              <w:t xml:space="preserve"> со дня поступления документов в УПФР</w:t>
            </w:r>
          </w:p>
        </w:tc>
      </w:tr>
      <w:tr w:rsidR="007F2224" w:rsidRPr="00F30A1C" w:rsidTr="00EE49C0">
        <w:tc>
          <w:tcPr>
            <w:tcW w:w="642" w:type="dxa"/>
          </w:tcPr>
          <w:p w:rsidR="007F2224" w:rsidRPr="00F30A1C" w:rsidRDefault="00EC30C8" w:rsidP="00A64B3E">
            <w:pPr>
              <w:suppressAutoHyphens/>
              <w:jc w:val="both"/>
            </w:pPr>
            <w:r>
              <w:t>2</w:t>
            </w:r>
          </w:p>
        </w:tc>
        <w:tc>
          <w:tcPr>
            <w:tcW w:w="6979" w:type="dxa"/>
          </w:tcPr>
          <w:p w:rsidR="007F2224" w:rsidRPr="00F30A1C" w:rsidRDefault="007F2224" w:rsidP="00A64B3E">
            <w:pPr>
              <w:shd w:val="clear" w:color="auto" w:fill="FFFFFF"/>
              <w:suppressAutoHyphens/>
              <w:spacing w:before="54" w:line="293" w:lineRule="atLeast"/>
              <w:jc w:val="both"/>
              <w:rPr>
                <w:iCs/>
              </w:rPr>
            </w:pPr>
            <w:r w:rsidRPr="00F30A1C">
              <w:rPr>
                <w:iCs/>
              </w:rPr>
              <w:t>Прием расчета по начисленным и уплаченным страховым взносам на 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 (по форме РСВ-1 ПФР) с нулевыми показателями</w:t>
            </w:r>
          </w:p>
        </w:tc>
        <w:tc>
          <w:tcPr>
            <w:tcW w:w="2800" w:type="dxa"/>
          </w:tcPr>
          <w:p w:rsidR="007F2224" w:rsidRPr="00F30A1C" w:rsidRDefault="003D5189" w:rsidP="00EE49C0">
            <w:pPr>
              <w:shd w:val="clear" w:color="auto" w:fill="FFFFFF"/>
              <w:suppressAutoHyphens/>
              <w:spacing w:before="54" w:line="293" w:lineRule="atLeast"/>
              <w:rPr>
                <w:iCs/>
              </w:rPr>
            </w:pPr>
            <w:r w:rsidRPr="00F30A1C">
              <w:rPr>
                <w:iCs/>
              </w:rPr>
              <w:t>1 д.</w:t>
            </w:r>
            <w:r w:rsidR="00E9308C">
              <w:rPr>
                <w:iCs/>
              </w:rPr>
              <w:t xml:space="preserve"> со дня поступления документов в УПФР</w:t>
            </w:r>
          </w:p>
        </w:tc>
      </w:tr>
      <w:tr w:rsidR="007F2224" w:rsidRPr="00F30A1C" w:rsidTr="00EE49C0">
        <w:tc>
          <w:tcPr>
            <w:tcW w:w="642" w:type="dxa"/>
          </w:tcPr>
          <w:p w:rsidR="007F2224" w:rsidRPr="00F30A1C" w:rsidRDefault="00EC30C8" w:rsidP="00A64B3E">
            <w:pPr>
              <w:suppressAutoHyphens/>
              <w:jc w:val="both"/>
            </w:pPr>
            <w:r>
              <w:lastRenderedPageBreak/>
              <w:t>3</w:t>
            </w:r>
          </w:p>
        </w:tc>
        <w:tc>
          <w:tcPr>
            <w:tcW w:w="6979" w:type="dxa"/>
          </w:tcPr>
          <w:p w:rsidR="007F2224" w:rsidRPr="00F30A1C" w:rsidRDefault="007F2224" w:rsidP="00A64B3E">
            <w:pPr>
              <w:shd w:val="clear" w:color="auto" w:fill="FFFFFF"/>
              <w:suppressAutoHyphens/>
              <w:spacing w:before="54" w:line="293" w:lineRule="atLeast"/>
              <w:jc w:val="both"/>
              <w:rPr>
                <w:iCs/>
              </w:rPr>
            </w:pPr>
            <w:r w:rsidRPr="00F30A1C">
              <w:rPr>
                <w:iCs/>
              </w:rPr>
              <w:t>Приём заявлений об изменении номера счёта в кредитной организации в рамках предоставления Пенсионным фондом государственной услуги по выплате страховых пенсий и пенсий по государственному пенсионному обеспечению</w:t>
            </w:r>
          </w:p>
        </w:tc>
        <w:tc>
          <w:tcPr>
            <w:tcW w:w="2800" w:type="dxa"/>
          </w:tcPr>
          <w:p w:rsidR="007F2224" w:rsidRPr="00F30A1C" w:rsidRDefault="003D5189" w:rsidP="00EE49C0">
            <w:pPr>
              <w:shd w:val="clear" w:color="auto" w:fill="FFFFFF"/>
              <w:suppressAutoHyphens/>
              <w:spacing w:before="54" w:line="293" w:lineRule="atLeast"/>
              <w:rPr>
                <w:iCs/>
              </w:rPr>
            </w:pPr>
            <w:r w:rsidRPr="00F30A1C">
              <w:rPr>
                <w:iCs/>
              </w:rPr>
              <w:t xml:space="preserve">3 </w:t>
            </w:r>
            <w:proofErr w:type="spellStart"/>
            <w:r w:rsidRPr="00F30A1C">
              <w:rPr>
                <w:iCs/>
              </w:rPr>
              <w:t>дн</w:t>
            </w:r>
            <w:proofErr w:type="spellEnd"/>
            <w:r w:rsidRPr="00F30A1C">
              <w:rPr>
                <w:iCs/>
              </w:rPr>
              <w:t>.</w:t>
            </w:r>
            <w:r w:rsidR="00EE49C0">
              <w:rPr>
                <w:iCs/>
              </w:rPr>
              <w:t xml:space="preserve"> </w:t>
            </w:r>
            <w:r w:rsidR="00E9308C">
              <w:rPr>
                <w:iCs/>
              </w:rPr>
              <w:t>со дня поступления документов в УПФР</w:t>
            </w:r>
          </w:p>
        </w:tc>
      </w:tr>
      <w:tr w:rsidR="007F2224" w:rsidRPr="00F30A1C" w:rsidTr="00EE49C0">
        <w:tc>
          <w:tcPr>
            <w:tcW w:w="642" w:type="dxa"/>
          </w:tcPr>
          <w:p w:rsidR="007F2224" w:rsidRPr="00F30A1C" w:rsidRDefault="00EC30C8" w:rsidP="00A64B3E">
            <w:pPr>
              <w:suppressAutoHyphens/>
              <w:jc w:val="both"/>
            </w:pPr>
            <w:r>
              <w:t>4</w:t>
            </w:r>
          </w:p>
        </w:tc>
        <w:tc>
          <w:tcPr>
            <w:tcW w:w="6979" w:type="dxa"/>
          </w:tcPr>
          <w:p w:rsidR="007F2224" w:rsidRPr="00F30A1C" w:rsidRDefault="007F2224" w:rsidP="00E9308C">
            <w:pPr>
              <w:shd w:val="clear" w:color="auto" w:fill="FFFFFF"/>
              <w:suppressAutoHyphens/>
              <w:spacing w:before="54" w:line="293" w:lineRule="atLeast"/>
              <w:jc w:val="both"/>
              <w:rPr>
                <w:iCs/>
              </w:rPr>
            </w:pPr>
            <w:r w:rsidRPr="00F30A1C">
              <w:rPr>
                <w:iCs/>
              </w:rPr>
              <w:t xml:space="preserve">Прием заявлений </w:t>
            </w:r>
            <w:proofErr w:type="gramStart"/>
            <w:r w:rsidRPr="00F30A1C">
              <w:rPr>
                <w:iCs/>
              </w:rPr>
              <w:t>о добровольном вступлении в правоотношения по обязательному пенсионному страхованию в целях уплаты дополнительных страховых взносов на накопительную часть</w:t>
            </w:r>
            <w:proofErr w:type="gramEnd"/>
            <w:r w:rsidRPr="00F30A1C">
              <w:rPr>
                <w:iCs/>
              </w:rPr>
              <w:t xml:space="preserve"> пенсии</w:t>
            </w:r>
          </w:p>
        </w:tc>
        <w:tc>
          <w:tcPr>
            <w:tcW w:w="2800" w:type="dxa"/>
          </w:tcPr>
          <w:p w:rsidR="007F2224" w:rsidRPr="00F30A1C" w:rsidRDefault="003D5189" w:rsidP="00EE49C0">
            <w:pPr>
              <w:shd w:val="clear" w:color="auto" w:fill="FFFFFF"/>
              <w:suppressAutoHyphens/>
              <w:spacing w:before="54" w:line="293" w:lineRule="atLeast"/>
              <w:rPr>
                <w:iCs/>
              </w:rPr>
            </w:pPr>
            <w:r w:rsidRPr="00F30A1C">
              <w:rPr>
                <w:iCs/>
              </w:rPr>
              <w:t xml:space="preserve">10 р. </w:t>
            </w:r>
            <w:proofErr w:type="spellStart"/>
            <w:r w:rsidRPr="00F30A1C">
              <w:rPr>
                <w:iCs/>
              </w:rPr>
              <w:t>дн</w:t>
            </w:r>
            <w:proofErr w:type="spellEnd"/>
            <w:r w:rsidRPr="00F30A1C">
              <w:rPr>
                <w:iCs/>
              </w:rPr>
              <w:t>.</w:t>
            </w:r>
            <w:r w:rsidR="00EE49C0">
              <w:rPr>
                <w:iCs/>
              </w:rPr>
              <w:t xml:space="preserve"> </w:t>
            </w:r>
            <w:r w:rsidR="00E9308C">
              <w:rPr>
                <w:iCs/>
              </w:rPr>
              <w:t>со дня поступления документов в УПФР</w:t>
            </w:r>
          </w:p>
        </w:tc>
      </w:tr>
      <w:tr w:rsidR="007F2224" w:rsidRPr="00F30A1C" w:rsidTr="00EE49C0">
        <w:tc>
          <w:tcPr>
            <w:tcW w:w="642" w:type="dxa"/>
          </w:tcPr>
          <w:p w:rsidR="007F2224" w:rsidRPr="00F30A1C" w:rsidRDefault="007F2224" w:rsidP="00A64B3E">
            <w:pPr>
              <w:suppressAutoHyphens/>
              <w:jc w:val="both"/>
            </w:pPr>
            <w:r w:rsidRPr="00F30A1C">
              <w:t>5</w:t>
            </w:r>
          </w:p>
        </w:tc>
        <w:tc>
          <w:tcPr>
            <w:tcW w:w="6979" w:type="dxa"/>
          </w:tcPr>
          <w:p w:rsidR="007F2224" w:rsidRPr="00F30A1C" w:rsidRDefault="007F2224" w:rsidP="00FA597C">
            <w:pPr>
              <w:jc w:val="both"/>
              <w:outlineLvl w:val="0"/>
              <w:rPr>
                <w:iCs/>
                <w:color w:val="000000"/>
              </w:rPr>
            </w:pPr>
            <w:r w:rsidRPr="00F30A1C">
              <w:rPr>
                <w:color w:val="000000"/>
              </w:rPr>
              <w:t>Прием заявлений о предоставлении набора социальных услуг, об отказе от получения набора социальных услуг или о возобновл</w:t>
            </w:r>
            <w:r w:rsidRPr="00F30A1C">
              <w:rPr>
                <w:color w:val="000000"/>
              </w:rPr>
              <w:t>е</w:t>
            </w:r>
            <w:r w:rsidRPr="00F30A1C">
              <w:rPr>
                <w:color w:val="000000"/>
              </w:rPr>
              <w:t>нии предоставления набора социальных услуг»</w:t>
            </w:r>
          </w:p>
        </w:tc>
        <w:tc>
          <w:tcPr>
            <w:tcW w:w="2800" w:type="dxa"/>
          </w:tcPr>
          <w:p w:rsidR="007F2224" w:rsidRPr="00F30A1C" w:rsidRDefault="003D5189" w:rsidP="00EE49C0">
            <w:pPr>
              <w:outlineLvl w:val="0"/>
              <w:rPr>
                <w:color w:val="000000"/>
              </w:rPr>
            </w:pPr>
            <w:r w:rsidRPr="00F30A1C">
              <w:rPr>
                <w:color w:val="000000"/>
              </w:rPr>
              <w:t xml:space="preserve">5 </w:t>
            </w:r>
            <w:proofErr w:type="spellStart"/>
            <w:r w:rsidRPr="00F30A1C">
              <w:rPr>
                <w:color w:val="000000"/>
              </w:rPr>
              <w:t>дн</w:t>
            </w:r>
            <w:proofErr w:type="spellEnd"/>
            <w:r w:rsidRPr="00F30A1C">
              <w:rPr>
                <w:color w:val="000000"/>
              </w:rPr>
              <w:t>.</w:t>
            </w:r>
            <w:r w:rsidR="00EE49C0">
              <w:rPr>
                <w:iCs/>
              </w:rPr>
              <w:t xml:space="preserve"> </w:t>
            </w:r>
            <w:r w:rsidR="00E9308C">
              <w:rPr>
                <w:iCs/>
              </w:rPr>
              <w:t>со дня поступления документов в УПФР</w:t>
            </w:r>
          </w:p>
        </w:tc>
      </w:tr>
      <w:tr w:rsidR="007F2224" w:rsidRPr="00F30A1C" w:rsidTr="00EE49C0">
        <w:tc>
          <w:tcPr>
            <w:tcW w:w="642" w:type="dxa"/>
          </w:tcPr>
          <w:p w:rsidR="007F2224" w:rsidRPr="00F30A1C" w:rsidRDefault="007F2224" w:rsidP="00A64B3E">
            <w:pPr>
              <w:suppressAutoHyphens/>
              <w:jc w:val="both"/>
            </w:pPr>
            <w:r w:rsidRPr="00F30A1C">
              <w:t>6</w:t>
            </w:r>
          </w:p>
        </w:tc>
        <w:tc>
          <w:tcPr>
            <w:tcW w:w="6979" w:type="dxa"/>
            <w:vAlign w:val="bottom"/>
          </w:tcPr>
          <w:p w:rsidR="007F2224" w:rsidRDefault="007F2224" w:rsidP="00FA597C">
            <w:pPr>
              <w:rPr>
                <w:color w:val="000000"/>
              </w:rPr>
            </w:pPr>
            <w:r w:rsidRPr="00F30A1C">
              <w:rPr>
                <w:color w:val="000000"/>
              </w:rPr>
              <w:t>Информирование застрахованных лиц о состоянии их индивид</w:t>
            </w:r>
            <w:r w:rsidRPr="00F30A1C">
              <w:rPr>
                <w:color w:val="000000"/>
              </w:rPr>
              <w:t>у</w:t>
            </w:r>
            <w:r w:rsidRPr="00F30A1C">
              <w:rPr>
                <w:color w:val="000000"/>
              </w:rPr>
              <w:t>альных лицевых счетов (ИЛС) в системе обязательного пенсио</w:t>
            </w:r>
            <w:r w:rsidRPr="00F30A1C">
              <w:rPr>
                <w:color w:val="000000"/>
              </w:rPr>
              <w:t>н</w:t>
            </w:r>
            <w:r w:rsidRPr="00F30A1C">
              <w:rPr>
                <w:color w:val="000000"/>
              </w:rPr>
              <w:t>ного страхования</w:t>
            </w:r>
          </w:p>
          <w:p w:rsidR="00EC30C8" w:rsidRDefault="00EC30C8" w:rsidP="00FA597C">
            <w:pPr>
              <w:rPr>
                <w:color w:val="000000"/>
              </w:rPr>
            </w:pPr>
          </w:p>
          <w:p w:rsidR="00EC30C8" w:rsidRDefault="00EC30C8" w:rsidP="00FA597C">
            <w:pPr>
              <w:rPr>
                <w:color w:val="000000"/>
              </w:rPr>
            </w:pPr>
          </w:p>
          <w:p w:rsidR="00EC30C8" w:rsidRPr="00F30A1C" w:rsidRDefault="00EC30C8" w:rsidP="00FA597C">
            <w:pPr>
              <w:rPr>
                <w:color w:val="000000"/>
              </w:rPr>
            </w:pPr>
          </w:p>
        </w:tc>
        <w:tc>
          <w:tcPr>
            <w:tcW w:w="2800" w:type="dxa"/>
          </w:tcPr>
          <w:p w:rsidR="007F2224" w:rsidRPr="00F30A1C" w:rsidRDefault="003D5189" w:rsidP="00EE49C0">
            <w:pPr>
              <w:rPr>
                <w:color w:val="000000"/>
              </w:rPr>
            </w:pPr>
            <w:r w:rsidRPr="00F30A1C">
              <w:rPr>
                <w:color w:val="000000"/>
              </w:rPr>
              <w:t xml:space="preserve">10 </w:t>
            </w:r>
            <w:proofErr w:type="spellStart"/>
            <w:r w:rsidRPr="00F30A1C">
              <w:rPr>
                <w:color w:val="000000"/>
              </w:rPr>
              <w:t>дн</w:t>
            </w:r>
            <w:proofErr w:type="spellEnd"/>
            <w:r w:rsidRPr="00F30A1C">
              <w:rPr>
                <w:color w:val="000000"/>
              </w:rPr>
              <w:t>.</w:t>
            </w:r>
            <w:r w:rsidR="00EE49C0">
              <w:rPr>
                <w:iCs/>
              </w:rPr>
              <w:t xml:space="preserve"> </w:t>
            </w:r>
            <w:r w:rsidR="00E9308C">
              <w:rPr>
                <w:iCs/>
              </w:rPr>
              <w:t>со дня поступл</w:t>
            </w:r>
            <w:r w:rsidR="00E9308C">
              <w:rPr>
                <w:iCs/>
              </w:rPr>
              <w:t>е</w:t>
            </w:r>
            <w:r w:rsidR="00E9308C">
              <w:rPr>
                <w:iCs/>
              </w:rPr>
              <w:t>ния документов в УПФР</w:t>
            </w:r>
          </w:p>
        </w:tc>
      </w:tr>
      <w:tr w:rsidR="007F2224" w:rsidRPr="00F30A1C" w:rsidTr="00EC30C8">
        <w:trPr>
          <w:trHeight w:val="1401"/>
        </w:trPr>
        <w:tc>
          <w:tcPr>
            <w:tcW w:w="642" w:type="dxa"/>
          </w:tcPr>
          <w:p w:rsidR="007F2224" w:rsidRPr="00F30A1C" w:rsidRDefault="007F2224" w:rsidP="00A64B3E">
            <w:pPr>
              <w:suppressAutoHyphens/>
              <w:jc w:val="both"/>
            </w:pPr>
            <w:r w:rsidRPr="00F30A1C">
              <w:t>7</w:t>
            </w:r>
          </w:p>
        </w:tc>
        <w:tc>
          <w:tcPr>
            <w:tcW w:w="6979" w:type="dxa"/>
            <w:vAlign w:val="center"/>
          </w:tcPr>
          <w:p w:rsidR="005B2F78" w:rsidRPr="00F30A1C" w:rsidRDefault="007F2224" w:rsidP="00FA597C">
            <w:pPr>
              <w:rPr>
                <w:color w:val="000000"/>
              </w:rPr>
            </w:pPr>
            <w:r w:rsidRPr="00F30A1C">
              <w:rPr>
                <w:color w:val="000000"/>
              </w:rPr>
              <w:t>Прием заявления о выдаче государственного сертификата на м</w:t>
            </w:r>
            <w:r w:rsidRPr="00F30A1C">
              <w:rPr>
                <w:color w:val="000000"/>
              </w:rPr>
              <w:t>а</w:t>
            </w:r>
            <w:r w:rsidRPr="00F30A1C">
              <w:rPr>
                <w:color w:val="000000"/>
              </w:rPr>
              <w:t>теринский (семейный) капитал и выдаче государственного се</w:t>
            </w:r>
            <w:r w:rsidRPr="00F30A1C">
              <w:rPr>
                <w:color w:val="000000"/>
              </w:rPr>
              <w:t>р</w:t>
            </w:r>
            <w:r w:rsidRPr="00F30A1C">
              <w:rPr>
                <w:color w:val="000000"/>
              </w:rPr>
              <w:t>тификата на материнский (семейный) капитал в рамках предо</w:t>
            </w:r>
            <w:r w:rsidRPr="00F30A1C">
              <w:rPr>
                <w:color w:val="000000"/>
              </w:rPr>
              <w:t>с</w:t>
            </w:r>
            <w:r w:rsidRPr="00F30A1C">
              <w:rPr>
                <w:color w:val="000000"/>
              </w:rPr>
              <w:t>тавления ПФР государственной услуги по выдаче государстве</w:t>
            </w:r>
            <w:r w:rsidRPr="00F30A1C">
              <w:rPr>
                <w:color w:val="000000"/>
              </w:rPr>
              <w:t>н</w:t>
            </w:r>
            <w:r w:rsidRPr="00F30A1C">
              <w:rPr>
                <w:color w:val="000000"/>
              </w:rPr>
              <w:t>ного сертификата на материнский (семейный) капитал</w:t>
            </w:r>
          </w:p>
        </w:tc>
        <w:tc>
          <w:tcPr>
            <w:tcW w:w="2800" w:type="dxa"/>
          </w:tcPr>
          <w:p w:rsidR="007F2224" w:rsidRPr="00F30A1C" w:rsidRDefault="003D5189" w:rsidP="00EE49C0">
            <w:pPr>
              <w:rPr>
                <w:color w:val="000000"/>
              </w:rPr>
            </w:pPr>
            <w:r w:rsidRPr="00F30A1C">
              <w:rPr>
                <w:color w:val="000000"/>
              </w:rPr>
              <w:t xml:space="preserve">30 </w:t>
            </w:r>
            <w:proofErr w:type="spellStart"/>
            <w:r w:rsidRPr="00F30A1C">
              <w:rPr>
                <w:color w:val="000000"/>
              </w:rPr>
              <w:t>дн</w:t>
            </w:r>
            <w:proofErr w:type="spellEnd"/>
            <w:r w:rsidRPr="00F30A1C">
              <w:rPr>
                <w:color w:val="000000"/>
              </w:rPr>
              <w:t>.</w:t>
            </w:r>
            <w:r w:rsidR="00E9308C">
              <w:rPr>
                <w:iCs/>
              </w:rPr>
              <w:t xml:space="preserve"> со дня поступл</w:t>
            </w:r>
            <w:r w:rsidR="00E9308C">
              <w:rPr>
                <w:iCs/>
              </w:rPr>
              <w:t>е</w:t>
            </w:r>
            <w:r w:rsidR="00E9308C">
              <w:rPr>
                <w:iCs/>
              </w:rPr>
              <w:t>ния документов в УПФР</w:t>
            </w:r>
          </w:p>
        </w:tc>
      </w:tr>
      <w:tr w:rsidR="007F2224" w:rsidRPr="00F30A1C" w:rsidTr="00EE49C0">
        <w:tc>
          <w:tcPr>
            <w:tcW w:w="642" w:type="dxa"/>
          </w:tcPr>
          <w:p w:rsidR="007F2224" w:rsidRPr="00F30A1C" w:rsidRDefault="007F2224" w:rsidP="00A64B3E">
            <w:pPr>
              <w:suppressAutoHyphens/>
              <w:jc w:val="both"/>
            </w:pPr>
            <w:r w:rsidRPr="00F30A1C">
              <w:t>8</w:t>
            </w:r>
          </w:p>
        </w:tc>
        <w:tc>
          <w:tcPr>
            <w:tcW w:w="6979" w:type="dxa"/>
          </w:tcPr>
          <w:p w:rsidR="007F2224" w:rsidRPr="00F30A1C" w:rsidRDefault="007F2224" w:rsidP="00FA597C">
            <w:pPr>
              <w:jc w:val="both"/>
              <w:outlineLvl w:val="0"/>
              <w:rPr>
                <w:iCs/>
                <w:color w:val="000000"/>
              </w:rPr>
            </w:pPr>
            <w:proofErr w:type="gramStart"/>
            <w:r w:rsidRPr="00F30A1C">
              <w:t>Бесплатное информирование плательщиков страховых взносов о законодательстве Российской Федерации о страховых взносах и принятых в соответствии с ним нормативных правовых актах, порядке исчисления и уплаты страховых взносов, правах и об</w:t>
            </w:r>
            <w:r w:rsidRPr="00F30A1C">
              <w:t>я</w:t>
            </w:r>
            <w:r w:rsidRPr="00F30A1C">
              <w:t>занностях плательщиков страховых взносов, полномочиях Пе</w:t>
            </w:r>
            <w:r w:rsidRPr="00F30A1C">
              <w:t>н</w:t>
            </w:r>
            <w:r w:rsidRPr="00F30A1C">
              <w:t>сионного фонда Российской Федерации, территориальных орг</w:t>
            </w:r>
            <w:r w:rsidRPr="00F30A1C">
              <w:t>а</w:t>
            </w:r>
            <w:r w:rsidRPr="00F30A1C">
              <w:t>нов Пенсионного фонда Российской Федерации и их должнос</w:t>
            </w:r>
            <w:r w:rsidRPr="00F30A1C">
              <w:t>т</w:t>
            </w:r>
            <w:r w:rsidRPr="00F30A1C">
              <w:t>ных лиц, а также предоставления форм расчетов по начисленным и уплаченным страховым взносам и</w:t>
            </w:r>
            <w:proofErr w:type="gramEnd"/>
            <w:r w:rsidRPr="00F30A1C">
              <w:t xml:space="preserve"> </w:t>
            </w:r>
            <w:proofErr w:type="gramStart"/>
            <w:r w:rsidRPr="00F30A1C">
              <w:t>разъяснении</w:t>
            </w:r>
            <w:proofErr w:type="gramEnd"/>
            <w:r w:rsidRPr="00F30A1C">
              <w:t xml:space="preserve"> порядка их з</w:t>
            </w:r>
            <w:r w:rsidRPr="00F30A1C">
              <w:t>а</w:t>
            </w:r>
            <w:r w:rsidRPr="00F30A1C">
              <w:t>полнения при предоставлении письменного обращения</w:t>
            </w:r>
          </w:p>
        </w:tc>
        <w:tc>
          <w:tcPr>
            <w:tcW w:w="2800" w:type="dxa"/>
          </w:tcPr>
          <w:p w:rsidR="007F2224" w:rsidRPr="00F30A1C" w:rsidRDefault="003D5189" w:rsidP="00EE49C0">
            <w:pPr>
              <w:outlineLvl w:val="0"/>
            </w:pPr>
            <w:r w:rsidRPr="00F30A1C">
              <w:t xml:space="preserve">29 </w:t>
            </w:r>
            <w:proofErr w:type="spellStart"/>
            <w:r w:rsidRPr="00F30A1C">
              <w:t>дн</w:t>
            </w:r>
            <w:proofErr w:type="spellEnd"/>
            <w:r w:rsidRPr="00F30A1C">
              <w:t>.</w:t>
            </w:r>
            <w:r w:rsidR="00E9308C">
              <w:rPr>
                <w:iCs/>
              </w:rPr>
              <w:t xml:space="preserve"> со дня поступл</w:t>
            </w:r>
            <w:r w:rsidR="00E9308C">
              <w:rPr>
                <w:iCs/>
              </w:rPr>
              <w:t>е</w:t>
            </w:r>
            <w:r w:rsidR="00E9308C">
              <w:rPr>
                <w:iCs/>
              </w:rPr>
              <w:t>ния документов в УПФР</w:t>
            </w:r>
          </w:p>
        </w:tc>
      </w:tr>
      <w:tr w:rsidR="007F2224" w:rsidRPr="00F30A1C" w:rsidTr="00EE49C0">
        <w:tc>
          <w:tcPr>
            <w:tcW w:w="642" w:type="dxa"/>
          </w:tcPr>
          <w:p w:rsidR="007F2224" w:rsidRPr="00F30A1C" w:rsidRDefault="007F2224" w:rsidP="00A64B3E">
            <w:pPr>
              <w:suppressAutoHyphens/>
              <w:jc w:val="both"/>
            </w:pPr>
            <w:r w:rsidRPr="00F30A1C">
              <w:t>9</w:t>
            </w:r>
          </w:p>
        </w:tc>
        <w:tc>
          <w:tcPr>
            <w:tcW w:w="6979" w:type="dxa"/>
            <w:vAlign w:val="center"/>
          </w:tcPr>
          <w:p w:rsidR="007F2224" w:rsidRPr="00F30A1C" w:rsidRDefault="007F2224" w:rsidP="00FA597C">
            <w:pPr>
              <w:spacing w:before="100" w:beforeAutospacing="1" w:after="100" w:afterAutospacing="1"/>
            </w:pPr>
            <w:r w:rsidRPr="00F30A1C">
              <w:t>Прием заявлений по распоряжению средствами (частью средств) материнского (семейного) капитала</w:t>
            </w:r>
          </w:p>
        </w:tc>
        <w:tc>
          <w:tcPr>
            <w:tcW w:w="2800" w:type="dxa"/>
          </w:tcPr>
          <w:p w:rsidR="007F2224" w:rsidRPr="00F30A1C" w:rsidRDefault="003D5189" w:rsidP="00EE49C0">
            <w:pPr>
              <w:spacing w:before="100" w:beforeAutospacing="1" w:after="100" w:afterAutospacing="1"/>
            </w:pPr>
            <w:r w:rsidRPr="00F30A1C">
              <w:t xml:space="preserve">30 </w:t>
            </w:r>
            <w:proofErr w:type="spellStart"/>
            <w:r w:rsidRPr="00F30A1C">
              <w:t>дн</w:t>
            </w:r>
            <w:proofErr w:type="spellEnd"/>
            <w:r w:rsidRPr="00F30A1C">
              <w:t>.</w:t>
            </w:r>
            <w:r w:rsidR="00E9308C">
              <w:t xml:space="preserve"> </w:t>
            </w:r>
            <w:r w:rsidR="00E9308C">
              <w:rPr>
                <w:iCs/>
              </w:rPr>
              <w:t>со дня поступл</w:t>
            </w:r>
            <w:r w:rsidR="00E9308C">
              <w:rPr>
                <w:iCs/>
              </w:rPr>
              <w:t>е</w:t>
            </w:r>
            <w:r w:rsidR="00E9308C">
              <w:rPr>
                <w:iCs/>
              </w:rPr>
              <w:t>ния документов в УПФР</w:t>
            </w:r>
          </w:p>
        </w:tc>
      </w:tr>
      <w:tr w:rsidR="007F2224" w:rsidRPr="00F30A1C" w:rsidTr="00EE49C0">
        <w:tc>
          <w:tcPr>
            <w:tcW w:w="642" w:type="dxa"/>
          </w:tcPr>
          <w:p w:rsidR="007F2224" w:rsidRPr="00F30A1C" w:rsidRDefault="007F2224" w:rsidP="001D3D8B">
            <w:pPr>
              <w:suppressAutoHyphens/>
              <w:jc w:val="both"/>
            </w:pPr>
            <w:r w:rsidRPr="00F30A1C">
              <w:t>10</w:t>
            </w:r>
          </w:p>
        </w:tc>
        <w:tc>
          <w:tcPr>
            <w:tcW w:w="6979" w:type="dxa"/>
            <w:vAlign w:val="center"/>
          </w:tcPr>
          <w:p w:rsidR="007F2224" w:rsidRPr="00F30A1C" w:rsidRDefault="007F2224" w:rsidP="00FA597C">
            <w:pPr>
              <w:spacing w:before="100" w:beforeAutospacing="1" w:after="100" w:afterAutospacing="1"/>
            </w:pPr>
            <w:r w:rsidRPr="00F30A1C">
              <w:t>Прием заявлений о доставке пенсии в рамках предоставления Пенсионным фондом государственной услуги по выплате стр</w:t>
            </w:r>
            <w:r w:rsidRPr="00F30A1C">
              <w:t>а</w:t>
            </w:r>
            <w:r w:rsidRPr="00F30A1C">
              <w:t>ховых пенсий и пенсий по государственному пенсионному обе</w:t>
            </w:r>
            <w:r w:rsidRPr="00F30A1C">
              <w:t>с</w:t>
            </w:r>
            <w:r w:rsidRPr="00F30A1C">
              <w:t>печению</w:t>
            </w:r>
          </w:p>
        </w:tc>
        <w:tc>
          <w:tcPr>
            <w:tcW w:w="2800" w:type="dxa"/>
          </w:tcPr>
          <w:p w:rsidR="007F2224" w:rsidRPr="00F30A1C" w:rsidRDefault="0038196C" w:rsidP="00EE49C0">
            <w:pPr>
              <w:spacing w:before="100" w:beforeAutospacing="1" w:after="100" w:afterAutospacing="1"/>
            </w:pPr>
            <w:r w:rsidRPr="00F30A1C">
              <w:t xml:space="preserve">3 </w:t>
            </w:r>
            <w:r w:rsidR="003D5189" w:rsidRPr="00F30A1C">
              <w:t>р. д.</w:t>
            </w:r>
            <w:r w:rsidR="00E9308C">
              <w:rPr>
                <w:iCs/>
              </w:rPr>
              <w:t xml:space="preserve"> со дня поступл</w:t>
            </w:r>
            <w:r w:rsidR="00E9308C">
              <w:rPr>
                <w:iCs/>
              </w:rPr>
              <w:t>е</w:t>
            </w:r>
            <w:r w:rsidR="00E9308C">
              <w:rPr>
                <w:iCs/>
              </w:rPr>
              <w:t>ния документов в УПФР</w:t>
            </w:r>
          </w:p>
        </w:tc>
      </w:tr>
      <w:tr w:rsidR="007F2224" w:rsidRPr="00F30A1C" w:rsidTr="00EE49C0">
        <w:tc>
          <w:tcPr>
            <w:tcW w:w="642" w:type="dxa"/>
          </w:tcPr>
          <w:p w:rsidR="007F2224" w:rsidRPr="00F30A1C" w:rsidRDefault="007F2224" w:rsidP="00A64B3E">
            <w:pPr>
              <w:suppressAutoHyphens/>
              <w:jc w:val="both"/>
            </w:pPr>
            <w:r w:rsidRPr="00F30A1C">
              <w:t>11</w:t>
            </w:r>
          </w:p>
        </w:tc>
        <w:tc>
          <w:tcPr>
            <w:tcW w:w="6979" w:type="dxa"/>
            <w:vAlign w:val="center"/>
          </w:tcPr>
          <w:p w:rsidR="007F2224" w:rsidRPr="00F30A1C" w:rsidRDefault="007F2224" w:rsidP="00FA597C">
            <w:pPr>
              <w:spacing w:before="100" w:beforeAutospacing="1" w:after="100" w:afterAutospacing="1"/>
            </w:pPr>
            <w:r w:rsidRPr="00F30A1C">
              <w:t>Прием заявлений о запросе выплатного дела в рамках предоста</w:t>
            </w:r>
            <w:r w:rsidRPr="00F30A1C">
              <w:t>в</w:t>
            </w:r>
            <w:r w:rsidRPr="00F30A1C">
              <w:t>ления Пенсионным фондом государственной услуги по выплате страховых пенсий и пенсий по государственному пенсионному обеспечению</w:t>
            </w:r>
          </w:p>
        </w:tc>
        <w:tc>
          <w:tcPr>
            <w:tcW w:w="2800" w:type="dxa"/>
          </w:tcPr>
          <w:p w:rsidR="007F2224" w:rsidRPr="00F30A1C" w:rsidRDefault="003D5189" w:rsidP="00EE49C0">
            <w:pPr>
              <w:spacing w:before="100" w:beforeAutospacing="1" w:after="100" w:afterAutospacing="1"/>
            </w:pPr>
            <w:r w:rsidRPr="00F30A1C">
              <w:t xml:space="preserve">3 </w:t>
            </w:r>
            <w:proofErr w:type="spellStart"/>
            <w:r w:rsidRPr="00F30A1C">
              <w:t>дн</w:t>
            </w:r>
            <w:proofErr w:type="spellEnd"/>
            <w:r w:rsidRPr="00F30A1C">
              <w:t>.</w:t>
            </w:r>
            <w:r w:rsidR="00E9308C">
              <w:rPr>
                <w:iCs/>
              </w:rPr>
              <w:t xml:space="preserve"> со дня поступления документов в УПФР</w:t>
            </w:r>
          </w:p>
        </w:tc>
      </w:tr>
      <w:tr w:rsidR="007F2224" w:rsidRPr="00F30A1C" w:rsidTr="00EE49C0">
        <w:tc>
          <w:tcPr>
            <w:tcW w:w="642" w:type="dxa"/>
          </w:tcPr>
          <w:p w:rsidR="007F2224" w:rsidRPr="00F30A1C" w:rsidRDefault="007F2224" w:rsidP="001D3D8B">
            <w:pPr>
              <w:suppressAutoHyphens/>
              <w:jc w:val="both"/>
            </w:pPr>
            <w:r w:rsidRPr="00F30A1C">
              <w:t>12</w:t>
            </w:r>
          </w:p>
        </w:tc>
        <w:tc>
          <w:tcPr>
            <w:tcW w:w="6979" w:type="dxa"/>
            <w:vAlign w:val="center"/>
          </w:tcPr>
          <w:p w:rsidR="007F2224" w:rsidRPr="00F30A1C" w:rsidRDefault="007F2224" w:rsidP="00FA597C">
            <w:pPr>
              <w:spacing w:before="100" w:beforeAutospacing="1" w:after="100" w:afterAutospacing="1"/>
            </w:pPr>
            <w:r w:rsidRPr="00F30A1C">
              <w:t xml:space="preserve">Прием заявлений о перечислении пенсии в полном объеме или определенной части этой </w:t>
            </w:r>
            <w:proofErr w:type="gramStart"/>
            <w:r w:rsidRPr="00F30A1C">
              <w:t>пенсии</w:t>
            </w:r>
            <w:proofErr w:type="gramEnd"/>
            <w:r w:rsidRPr="00F30A1C">
              <w:t xml:space="preserve"> в счет обеспечения установле</w:t>
            </w:r>
            <w:r w:rsidRPr="00F30A1C">
              <w:t>н</w:t>
            </w:r>
            <w:r w:rsidRPr="00F30A1C">
              <w:t>ных законодательством платежей в рамках предоставления Пе</w:t>
            </w:r>
            <w:r w:rsidRPr="00F30A1C">
              <w:t>н</w:t>
            </w:r>
            <w:r w:rsidRPr="00F30A1C">
              <w:t>сионным фондом государственной услуги по выплате страховых пенсий и пенсий по государственному обеспечению</w:t>
            </w:r>
          </w:p>
        </w:tc>
        <w:tc>
          <w:tcPr>
            <w:tcW w:w="2800" w:type="dxa"/>
          </w:tcPr>
          <w:p w:rsidR="007F2224" w:rsidRPr="00F30A1C" w:rsidRDefault="003D5189" w:rsidP="00EE49C0">
            <w:pPr>
              <w:spacing w:before="100" w:beforeAutospacing="1" w:after="100" w:afterAutospacing="1"/>
            </w:pPr>
            <w:r w:rsidRPr="00F30A1C">
              <w:t xml:space="preserve">5 </w:t>
            </w:r>
            <w:proofErr w:type="spellStart"/>
            <w:r w:rsidRPr="00F30A1C">
              <w:t>дн</w:t>
            </w:r>
            <w:proofErr w:type="spellEnd"/>
            <w:r w:rsidRPr="00F30A1C">
              <w:t>.</w:t>
            </w:r>
            <w:r w:rsidR="00EE49C0">
              <w:rPr>
                <w:iCs/>
              </w:rPr>
              <w:t xml:space="preserve"> </w:t>
            </w:r>
            <w:r w:rsidR="00E9308C">
              <w:rPr>
                <w:iCs/>
              </w:rPr>
              <w:t>со дня поступления документов в УПФР</w:t>
            </w:r>
          </w:p>
        </w:tc>
      </w:tr>
      <w:tr w:rsidR="007F2224" w:rsidRPr="00F30A1C" w:rsidTr="00EE49C0">
        <w:tc>
          <w:tcPr>
            <w:tcW w:w="642" w:type="dxa"/>
          </w:tcPr>
          <w:p w:rsidR="007F2224" w:rsidRPr="00F30A1C" w:rsidRDefault="007F2224" w:rsidP="001D3D8B">
            <w:pPr>
              <w:suppressAutoHyphens/>
              <w:jc w:val="both"/>
            </w:pPr>
            <w:r w:rsidRPr="00F30A1C">
              <w:t>13</w:t>
            </w:r>
          </w:p>
        </w:tc>
        <w:tc>
          <w:tcPr>
            <w:tcW w:w="6979" w:type="dxa"/>
            <w:vAlign w:val="center"/>
          </w:tcPr>
          <w:p w:rsidR="007F2224" w:rsidRPr="00F30A1C" w:rsidRDefault="007F2224" w:rsidP="00FA597C">
            <w:pPr>
              <w:spacing w:before="100" w:beforeAutospacing="1" w:after="100" w:afterAutospacing="1"/>
            </w:pPr>
            <w:proofErr w:type="gramStart"/>
            <w:r w:rsidRPr="00F30A1C">
              <w:t>Прием от плательщиков страховых взносов (лицами, производ</w:t>
            </w:r>
            <w:r w:rsidRPr="00F30A1C">
              <w:t>я</w:t>
            </w:r>
            <w:r w:rsidRPr="00F30A1C">
              <w:t>щими выплаты и иные вознаграждения физическим лицам) ра</w:t>
            </w:r>
            <w:r w:rsidRPr="00F30A1C">
              <w:t>с</w:t>
            </w:r>
            <w:r w:rsidRPr="00F30A1C">
              <w:t>четов по  начисленным и уплаченным страховым взносам на об</w:t>
            </w:r>
            <w:r w:rsidRPr="00F30A1C">
              <w:t>я</w:t>
            </w:r>
            <w:r w:rsidRPr="00F30A1C">
              <w:t>зательное пенсионное страхование и обязательное медицинское страхование, в случае если в отчетном периоде, за который пре</w:t>
            </w:r>
            <w:r w:rsidRPr="00F30A1C">
              <w:t>д</w:t>
            </w:r>
            <w:r w:rsidRPr="00F30A1C">
              <w:t>ставляется расчет, ими не производились выплаты и иные возн</w:t>
            </w:r>
            <w:r w:rsidRPr="00F30A1C">
              <w:t>а</w:t>
            </w:r>
            <w:r w:rsidRPr="00F30A1C">
              <w:t xml:space="preserve">граждения физическим лицам и, соответственно, не начислялись и не уплачивались страховые взносы на обязательное пенсионное </w:t>
            </w:r>
            <w:r w:rsidRPr="00F30A1C">
              <w:lastRenderedPageBreak/>
              <w:t>страхование</w:t>
            </w:r>
            <w:proofErr w:type="gramEnd"/>
            <w:r w:rsidRPr="00F30A1C">
              <w:t xml:space="preserve"> в Пенсионный фонд Российской Федерации и на обязательное медицинское страхование в Федеральный фонд обязательного медицинского страхования</w:t>
            </w:r>
          </w:p>
        </w:tc>
        <w:tc>
          <w:tcPr>
            <w:tcW w:w="2800" w:type="dxa"/>
          </w:tcPr>
          <w:p w:rsidR="007F2224" w:rsidRPr="00F30A1C" w:rsidRDefault="003D5189" w:rsidP="00EE49C0">
            <w:pPr>
              <w:spacing w:before="100" w:beforeAutospacing="1" w:after="100" w:afterAutospacing="1"/>
            </w:pPr>
            <w:r w:rsidRPr="00F30A1C">
              <w:lastRenderedPageBreak/>
              <w:t>1 д.</w:t>
            </w:r>
            <w:r w:rsidR="00EE49C0">
              <w:rPr>
                <w:iCs/>
              </w:rPr>
              <w:t xml:space="preserve"> </w:t>
            </w:r>
            <w:r w:rsidR="00E9308C">
              <w:rPr>
                <w:iCs/>
              </w:rPr>
              <w:t>со дня поступления документов в УПФР</w:t>
            </w:r>
          </w:p>
        </w:tc>
      </w:tr>
      <w:tr w:rsidR="007F2224" w:rsidRPr="00F30A1C" w:rsidTr="00EE49C0">
        <w:tc>
          <w:tcPr>
            <w:tcW w:w="642" w:type="dxa"/>
          </w:tcPr>
          <w:p w:rsidR="007F2224" w:rsidRPr="00F30A1C" w:rsidRDefault="007F2224" w:rsidP="001D3D8B">
            <w:pPr>
              <w:suppressAutoHyphens/>
              <w:jc w:val="both"/>
            </w:pPr>
            <w:r w:rsidRPr="00F30A1C">
              <w:lastRenderedPageBreak/>
              <w:t>14</w:t>
            </w:r>
          </w:p>
        </w:tc>
        <w:tc>
          <w:tcPr>
            <w:tcW w:w="6979" w:type="dxa"/>
            <w:vAlign w:val="center"/>
          </w:tcPr>
          <w:p w:rsidR="007F2224" w:rsidRPr="00F30A1C" w:rsidRDefault="007F2224" w:rsidP="00FA597C">
            <w:pPr>
              <w:spacing w:before="100" w:beforeAutospacing="1" w:after="100" w:afterAutospacing="1"/>
            </w:pPr>
            <w:r w:rsidRPr="00F30A1C">
              <w:t>Прием заявления о факте осуществления (прекращения) работы и (или) иной деятельности</w:t>
            </w:r>
          </w:p>
        </w:tc>
        <w:tc>
          <w:tcPr>
            <w:tcW w:w="2800" w:type="dxa"/>
          </w:tcPr>
          <w:p w:rsidR="007F2224" w:rsidRPr="00F30A1C" w:rsidRDefault="0094252D" w:rsidP="00EE49C0">
            <w:pPr>
              <w:spacing w:before="100" w:beforeAutospacing="1" w:after="100" w:afterAutospacing="1"/>
            </w:pPr>
            <w:r w:rsidRPr="00F30A1C">
              <w:t>3</w:t>
            </w:r>
            <w:r w:rsidR="003D5189" w:rsidRPr="00F30A1C">
              <w:t xml:space="preserve"> </w:t>
            </w:r>
            <w:proofErr w:type="spellStart"/>
            <w:r w:rsidR="003D5189" w:rsidRPr="00F30A1C">
              <w:t>дн</w:t>
            </w:r>
            <w:proofErr w:type="spellEnd"/>
            <w:r w:rsidR="003D5189" w:rsidRPr="00F30A1C">
              <w:t>.</w:t>
            </w:r>
            <w:r w:rsidR="00EE49C0">
              <w:rPr>
                <w:iCs/>
              </w:rPr>
              <w:t xml:space="preserve"> </w:t>
            </w:r>
            <w:r w:rsidR="00E9308C">
              <w:rPr>
                <w:iCs/>
              </w:rPr>
              <w:t>со дня поступления документов в УПФР</w:t>
            </w:r>
          </w:p>
        </w:tc>
      </w:tr>
      <w:tr w:rsidR="007F2224" w:rsidRPr="00F30A1C" w:rsidTr="00EE49C0">
        <w:tc>
          <w:tcPr>
            <w:tcW w:w="642" w:type="dxa"/>
          </w:tcPr>
          <w:p w:rsidR="007F2224" w:rsidRPr="00F30A1C" w:rsidRDefault="007F2224" w:rsidP="001D3D8B">
            <w:pPr>
              <w:suppressAutoHyphens/>
              <w:jc w:val="both"/>
            </w:pPr>
            <w:r w:rsidRPr="00F30A1C">
              <w:t>15</w:t>
            </w:r>
          </w:p>
        </w:tc>
        <w:tc>
          <w:tcPr>
            <w:tcW w:w="6979" w:type="dxa"/>
            <w:vAlign w:val="center"/>
          </w:tcPr>
          <w:p w:rsidR="007F2224" w:rsidRPr="00F30A1C" w:rsidRDefault="007F2224" w:rsidP="00FA597C">
            <w:pPr>
              <w:spacing w:before="100" w:beforeAutospacing="1" w:after="100" w:afterAutospacing="1"/>
            </w:pPr>
            <w:r w:rsidRPr="00F30A1C">
              <w:t>Представление  информации  гражданам  о  предоставлении г</w:t>
            </w:r>
            <w:r w:rsidRPr="00F30A1C">
              <w:t>о</w:t>
            </w:r>
            <w:r w:rsidRPr="00F30A1C">
              <w:t>сударственной социальной помощи в виде набора социальных услуг</w:t>
            </w:r>
          </w:p>
        </w:tc>
        <w:tc>
          <w:tcPr>
            <w:tcW w:w="2800" w:type="dxa"/>
          </w:tcPr>
          <w:p w:rsidR="007F2224" w:rsidRPr="00F30A1C" w:rsidRDefault="003D5189" w:rsidP="00EE49C0">
            <w:pPr>
              <w:spacing w:before="100" w:beforeAutospacing="1" w:after="100" w:afterAutospacing="1"/>
            </w:pPr>
            <w:r w:rsidRPr="00F30A1C">
              <w:t>15 мин.</w:t>
            </w:r>
          </w:p>
        </w:tc>
      </w:tr>
      <w:tr w:rsidR="007F2224" w:rsidRPr="00F30A1C" w:rsidTr="00EE49C0">
        <w:tc>
          <w:tcPr>
            <w:tcW w:w="642" w:type="dxa"/>
          </w:tcPr>
          <w:p w:rsidR="007F2224" w:rsidRPr="00F30A1C" w:rsidRDefault="007F2224" w:rsidP="001D3D8B">
            <w:pPr>
              <w:suppressAutoHyphens/>
              <w:jc w:val="both"/>
            </w:pPr>
            <w:r w:rsidRPr="00F30A1C">
              <w:t>16</w:t>
            </w:r>
          </w:p>
        </w:tc>
        <w:tc>
          <w:tcPr>
            <w:tcW w:w="6979" w:type="dxa"/>
            <w:vAlign w:val="center"/>
          </w:tcPr>
          <w:p w:rsidR="007F2224" w:rsidRPr="00F30A1C" w:rsidRDefault="007F2224" w:rsidP="00AD595A">
            <w:r w:rsidRPr="00F30A1C">
              <w:t>Выдача гражданам справок о размере пенсий (иных выплат)</w:t>
            </w:r>
          </w:p>
        </w:tc>
        <w:tc>
          <w:tcPr>
            <w:tcW w:w="2800" w:type="dxa"/>
          </w:tcPr>
          <w:p w:rsidR="007F2224" w:rsidRPr="00F30A1C" w:rsidRDefault="0094252D" w:rsidP="00EE49C0">
            <w:r w:rsidRPr="00F30A1C">
              <w:t>1</w:t>
            </w:r>
            <w:r w:rsidR="003B648C" w:rsidRPr="00F30A1C">
              <w:t xml:space="preserve"> </w:t>
            </w:r>
            <w:proofErr w:type="spellStart"/>
            <w:r w:rsidR="003B648C" w:rsidRPr="00F30A1C">
              <w:t>дн</w:t>
            </w:r>
            <w:proofErr w:type="spellEnd"/>
            <w:r w:rsidR="003B648C" w:rsidRPr="00F30A1C">
              <w:t>.</w:t>
            </w:r>
            <w:r w:rsidR="00E9308C">
              <w:rPr>
                <w:iCs/>
              </w:rPr>
              <w:t xml:space="preserve"> со дня поступления документов в УПФР</w:t>
            </w:r>
          </w:p>
        </w:tc>
      </w:tr>
      <w:tr w:rsidR="007F2224" w:rsidRPr="00F30A1C" w:rsidTr="00EE49C0">
        <w:tc>
          <w:tcPr>
            <w:tcW w:w="642" w:type="dxa"/>
          </w:tcPr>
          <w:p w:rsidR="007F2224" w:rsidRPr="00F30A1C" w:rsidRDefault="007F2224" w:rsidP="001D3D8B">
            <w:pPr>
              <w:suppressAutoHyphens/>
              <w:jc w:val="both"/>
            </w:pPr>
            <w:r w:rsidRPr="00F30A1C">
              <w:t>17</w:t>
            </w:r>
          </w:p>
        </w:tc>
        <w:tc>
          <w:tcPr>
            <w:tcW w:w="6979" w:type="dxa"/>
          </w:tcPr>
          <w:p w:rsidR="007F2224" w:rsidRPr="00F30A1C" w:rsidRDefault="007F2224" w:rsidP="007F2224">
            <w:pPr>
              <w:jc w:val="both"/>
              <w:rPr>
                <w:b/>
              </w:rPr>
            </w:pPr>
            <w:r w:rsidRPr="00F30A1C">
              <w:t>Прием заявлений об установлении страховых пенсий и пенсий по государственному пенсионному обеспечению</w:t>
            </w:r>
          </w:p>
        </w:tc>
        <w:tc>
          <w:tcPr>
            <w:tcW w:w="2800" w:type="dxa"/>
          </w:tcPr>
          <w:p w:rsidR="007F2224" w:rsidRPr="00F30A1C" w:rsidRDefault="003B648C" w:rsidP="00EE49C0">
            <w:r w:rsidRPr="00F30A1C">
              <w:rPr>
                <w:rFonts w:eastAsia="Calibri"/>
              </w:rPr>
              <w:t xml:space="preserve">10 </w:t>
            </w:r>
            <w:r w:rsidR="00192EF7" w:rsidRPr="00F30A1C">
              <w:rPr>
                <w:rFonts w:eastAsia="Calibri"/>
              </w:rPr>
              <w:t xml:space="preserve">р. </w:t>
            </w:r>
            <w:r w:rsidRPr="00F30A1C">
              <w:rPr>
                <w:rFonts w:eastAsia="Calibri"/>
              </w:rPr>
              <w:t>дней со дня  зая</w:t>
            </w:r>
            <w:r w:rsidRPr="00F30A1C">
              <w:rPr>
                <w:rFonts w:eastAsia="Calibri"/>
              </w:rPr>
              <w:t>в</w:t>
            </w:r>
            <w:r w:rsidRPr="00F30A1C">
              <w:rPr>
                <w:rFonts w:eastAsia="Calibri"/>
              </w:rPr>
              <w:t>ления со всеми необх</w:t>
            </w:r>
            <w:r w:rsidRPr="00F30A1C">
              <w:rPr>
                <w:rFonts w:eastAsia="Calibri"/>
              </w:rPr>
              <w:t>о</w:t>
            </w:r>
            <w:r w:rsidRPr="00F30A1C">
              <w:rPr>
                <w:rFonts w:eastAsia="Calibri"/>
              </w:rPr>
              <w:t xml:space="preserve">димыми  документами </w:t>
            </w:r>
          </w:p>
        </w:tc>
      </w:tr>
      <w:tr w:rsidR="007F2224" w:rsidRPr="00F30A1C" w:rsidTr="00EE49C0">
        <w:tc>
          <w:tcPr>
            <w:tcW w:w="642" w:type="dxa"/>
          </w:tcPr>
          <w:p w:rsidR="007F2224" w:rsidRPr="00F30A1C" w:rsidRDefault="007F2224" w:rsidP="001D3D8B">
            <w:pPr>
              <w:suppressAutoHyphens/>
              <w:jc w:val="both"/>
            </w:pPr>
            <w:r w:rsidRPr="00F30A1C">
              <w:t>18</w:t>
            </w:r>
          </w:p>
        </w:tc>
        <w:tc>
          <w:tcPr>
            <w:tcW w:w="6979" w:type="dxa"/>
            <w:vAlign w:val="center"/>
          </w:tcPr>
          <w:p w:rsidR="007F2224" w:rsidRPr="00F30A1C" w:rsidRDefault="007F2224" w:rsidP="007F2224">
            <w:pPr>
              <w:shd w:val="clear" w:color="auto" w:fill="FFFFFF"/>
              <w:jc w:val="both"/>
            </w:pPr>
            <w:r w:rsidRPr="00F30A1C">
              <w:t>Прием заявлений об установлении и выплате дополнительного социального обеспечения членам летных экипажей воздушных судов гражданской авиации и ежемесячной доплаты к пенсии отдельным категориям работников организаций угольной пр</w:t>
            </w:r>
            <w:r w:rsidRPr="00F30A1C">
              <w:t>о</w:t>
            </w:r>
            <w:r w:rsidRPr="00F30A1C">
              <w:t>мышленности</w:t>
            </w:r>
          </w:p>
        </w:tc>
        <w:tc>
          <w:tcPr>
            <w:tcW w:w="2800" w:type="dxa"/>
          </w:tcPr>
          <w:p w:rsidR="007F2224" w:rsidRPr="00F30A1C" w:rsidRDefault="00192EF7" w:rsidP="00EE49C0">
            <w:pPr>
              <w:shd w:val="clear" w:color="auto" w:fill="FFFFFF"/>
            </w:pPr>
            <w:r w:rsidRPr="00F30A1C">
              <w:rPr>
                <w:rFonts w:eastAsia="Calibri"/>
              </w:rPr>
              <w:t>10 р. дней со дня приема заявления со всеми н</w:t>
            </w:r>
            <w:r w:rsidRPr="00F30A1C">
              <w:rPr>
                <w:rFonts w:eastAsia="Calibri"/>
              </w:rPr>
              <w:t>е</w:t>
            </w:r>
            <w:r w:rsidRPr="00F30A1C">
              <w:rPr>
                <w:rFonts w:eastAsia="Calibri"/>
              </w:rPr>
              <w:t>обходимыми  докуме</w:t>
            </w:r>
            <w:r w:rsidRPr="00F30A1C">
              <w:rPr>
                <w:rFonts w:eastAsia="Calibri"/>
              </w:rPr>
              <w:t>н</w:t>
            </w:r>
            <w:r w:rsidRPr="00F30A1C">
              <w:rPr>
                <w:rFonts w:eastAsia="Calibri"/>
              </w:rPr>
              <w:t xml:space="preserve">тами </w:t>
            </w:r>
          </w:p>
        </w:tc>
      </w:tr>
      <w:tr w:rsidR="00BD50BC" w:rsidRPr="00F30A1C" w:rsidTr="00EE49C0">
        <w:tc>
          <w:tcPr>
            <w:tcW w:w="642" w:type="dxa"/>
          </w:tcPr>
          <w:p w:rsidR="00BD50BC" w:rsidRPr="00F30A1C" w:rsidRDefault="00BD50BC" w:rsidP="001D3D8B">
            <w:pPr>
              <w:suppressAutoHyphens/>
              <w:jc w:val="both"/>
            </w:pPr>
            <w:r w:rsidRPr="00F30A1C">
              <w:t>19</w:t>
            </w:r>
          </w:p>
        </w:tc>
        <w:tc>
          <w:tcPr>
            <w:tcW w:w="6979" w:type="dxa"/>
            <w:vAlign w:val="center"/>
          </w:tcPr>
          <w:p w:rsidR="00BD50BC" w:rsidRPr="00F30A1C" w:rsidRDefault="00BD50BC" w:rsidP="007F2224">
            <w:pPr>
              <w:shd w:val="clear" w:color="auto" w:fill="FFFFFF"/>
              <w:jc w:val="both"/>
              <w:rPr>
                <w:color w:val="000000"/>
              </w:rPr>
            </w:pPr>
            <w:r w:rsidRPr="00F30A1C">
              <w:t>Предоставление государственной услуги по установлению фед</w:t>
            </w:r>
            <w:r w:rsidRPr="00F30A1C">
              <w:t>е</w:t>
            </w:r>
            <w:r w:rsidRPr="00F30A1C">
              <w:t>ральной социальной доплаты к пенсии</w:t>
            </w:r>
          </w:p>
        </w:tc>
        <w:tc>
          <w:tcPr>
            <w:tcW w:w="2800" w:type="dxa"/>
          </w:tcPr>
          <w:p w:rsidR="00BD50BC" w:rsidRPr="00F30A1C" w:rsidRDefault="00EE49C0" w:rsidP="00EE49C0">
            <w:pPr>
              <w:shd w:val="clear" w:color="auto" w:fill="FFFFFF"/>
            </w:pPr>
            <w:r>
              <w:rPr>
                <w:rFonts w:eastAsia="Calibri"/>
              </w:rPr>
              <w:t>10 р.д.</w:t>
            </w:r>
            <w:r w:rsidR="00BD50BC" w:rsidRPr="00F30A1C">
              <w:rPr>
                <w:rFonts w:eastAsia="Calibri"/>
              </w:rPr>
              <w:t xml:space="preserve"> со дня приема заявления со всеми н</w:t>
            </w:r>
            <w:r w:rsidR="00BD50BC" w:rsidRPr="00F30A1C">
              <w:rPr>
                <w:rFonts w:eastAsia="Calibri"/>
              </w:rPr>
              <w:t>е</w:t>
            </w:r>
            <w:r w:rsidR="00BD50BC" w:rsidRPr="00F30A1C">
              <w:rPr>
                <w:rFonts w:eastAsia="Calibri"/>
              </w:rPr>
              <w:t>обходимыми  докуме</w:t>
            </w:r>
            <w:r w:rsidR="00BD50BC" w:rsidRPr="00F30A1C">
              <w:rPr>
                <w:rFonts w:eastAsia="Calibri"/>
              </w:rPr>
              <w:t>н</w:t>
            </w:r>
            <w:r w:rsidR="00BD50BC" w:rsidRPr="00F30A1C">
              <w:rPr>
                <w:rFonts w:eastAsia="Calibri"/>
              </w:rPr>
              <w:t xml:space="preserve">тами </w:t>
            </w:r>
          </w:p>
        </w:tc>
      </w:tr>
      <w:tr w:rsidR="0069795B" w:rsidRPr="00F30A1C" w:rsidTr="00EE49C0">
        <w:tc>
          <w:tcPr>
            <w:tcW w:w="642" w:type="dxa"/>
          </w:tcPr>
          <w:p w:rsidR="0069795B" w:rsidRPr="00F30A1C" w:rsidRDefault="0069795B" w:rsidP="001D3D8B">
            <w:pPr>
              <w:suppressAutoHyphens/>
              <w:jc w:val="both"/>
            </w:pPr>
            <w:r>
              <w:t>20</w:t>
            </w:r>
          </w:p>
        </w:tc>
        <w:tc>
          <w:tcPr>
            <w:tcW w:w="6979" w:type="dxa"/>
            <w:vAlign w:val="center"/>
          </w:tcPr>
          <w:p w:rsidR="0069795B" w:rsidRPr="00F30A1C" w:rsidRDefault="0069795B" w:rsidP="007F2224">
            <w:pPr>
              <w:shd w:val="clear" w:color="auto" w:fill="FFFFFF"/>
              <w:jc w:val="both"/>
            </w:pPr>
            <w:r>
              <w:t>Единовременная выплата за счет средств материнского (семе</w:t>
            </w:r>
            <w:r>
              <w:t>й</w:t>
            </w:r>
            <w:r>
              <w:t>ного) капитала в 2016 году</w:t>
            </w:r>
          </w:p>
        </w:tc>
        <w:tc>
          <w:tcPr>
            <w:tcW w:w="2800" w:type="dxa"/>
          </w:tcPr>
          <w:p w:rsidR="0069795B" w:rsidRDefault="0069795B" w:rsidP="00EE49C0">
            <w:pPr>
              <w:shd w:val="clear" w:color="auto" w:fill="FFFFFF"/>
              <w:rPr>
                <w:rFonts w:eastAsia="Calibri"/>
              </w:rPr>
            </w:pPr>
            <w:r w:rsidRPr="00F30A1C">
              <w:rPr>
                <w:color w:val="000000"/>
              </w:rPr>
              <w:t xml:space="preserve">30 </w:t>
            </w:r>
            <w:proofErr w:type="spellStart"/>
            <w:r w:rsidRPr="00F30A1C">
              <w:rPr>
                <w:color w:val="000000"/>
              </w:rPr>
              <w:t>дн</w:t>
            </w:r>
            <w:proofErr w:type="spellEnd"/>
            <w:r w:rsidRPr="00F30A1C">
              <w:rPr>
                <w:color w:val="000000"/>
              </w:rPr>
              <w:t>.</w:t>
            </w:r>
            <w:r>
              <w:rPr>
                <w:iCs/>
              </w:rPr>
              <w:t xml:space="preserve"> со дня поступл</w:t>
            </w:r>
            <w:r>
              <w:rPr>
                <w:iCs/>
              </w:rPr>
              <w:t>е</w:t>
            </w:r>
            <w:r>
              <w:rPr>
                <w:iCs/>
              </w:rPr>
              <w:t>ния документов в УПФР</w:t>
            </w:r>
          </w:p>
        </w:tc>
      </w:tr>
    </w:tbl>
    <w:p w:rsidR="00CA3164" w:rsidRPr="00F30A1C" w:rsidRDefault="00CA3164" w:rsidP="005B2F78">
      <w:pPr>
        <w:jc w:val="center"/>
        <w:rPr>
          <w:b/>
        </w:rPr>
      </w:pPr>
      <w:r w:rsidRPr="00F30A1C">
        <w:rPr>
          <w:b/>
        </w:rPr>
        <w:t>Управление Федеральной налоговой службы по Ленинградской области</w:t>
      </w:r>
    </w:p>
    <w:p w:rsidR="00CA3164" w:rsidRPr="00F30A1C" w:rsidRDefault="00CA3164" w:rsidP="00CA3164">
      <w:pPr>
        <w:jc w:val="both"/>
        <w:rPr>
          <w:b/>
        </w:rPr>
      </w:pPr>
    </w:p>
    <w:tbl>
      <w:tblPr>
        <w:tblStyle w:val="a6"/>
        <w:tblW w:w="0" w:type="auto"/>
        <w:tblLook w:val="04A0"/>
      </w:tblPr>
      <w:tblGrid>
        <w:gridCol w:w="640"/>
        <w:gridCol w:w="6839"/>
        <w:gridCol w:w="2942"/>
      </w:tblGrid>
      <w:tr w:rsidR="007F2224" w:rsidRPr="00F30A1C" w:rsidTr="005B2F7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4" w:rsidRPr="00F30A1C" w:rsidRDefault="007F2224">
            <w:pPr>
              <w:jc w:val="center"/>
              <w:rPr>
                <w:b/>
              </w:rPr>
            </w:pPr>
            <w:r w:rsidRPr="00F30A1C">
              <w:rPr>
                <w:b/>
              </w:rPr>
              <w:t xml:space="preserve">№ </w:t>
            </w:r>
            <w:proofErr w:type="spellStart"/>
            <w:proofErr w:type="gramStart"/>
            <w:r w:rsidRPr="00F30A1C">
              <w:rPr>
                <w:b/>
              </w:rPr>
              <w:t>п</w:t>
            </w:r>
            <w:proofErr w:type="spellEnd"/>
            <w:proofErr w:type="gramEnd"/>
            <w:r w:rsidRPr="00F30A1C">
              <w:rPr>
                <w:b/>
              </w:rPr>
              <w:t>/</w:t>
            </w:r>
            <w:proofErr w:type="spellStart"/>
            <w:r w:rsidRPr="00F30A1C">
              <w:rPr>
                <w:b/>
              </w:rPr>
              <w:t>п</w:t>
            </w:r>
            <w:proofErr w:type="spellEnd"/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4" w:rsidRPr="00F30A1C" w:rsidRDefault="007F2224">
            <w:pPr>
              <w:jc w:val="center"/>
              <w:rPr>
                <w:b/>
              </w:rPr>
            </w:pPr>
            <w:r w:rsidRPr="00F30A1C">
              <w:rPr>
                <w:b/>
              </w:rPr>
              <w:t>Наименование услуги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24" w:rsidRPr="00F30A1C" w:rsidRDefault="007F2224" w:rsidP="007F2224">
            <w:pPr>
              <w:jc w:val="center"/>
              <w:rPr>
                <w:b/>
              </w:rPr>
            </w:pPr>
            <w:r w:rsidRPr="00F30A1C">
              <w:rPr>
                <w:b/>
              </w:rPr>
              <w:t>Сроки предоставления</w:t>
            </w:r>
          </w:p>
          <w:p w:rsidR="007F2224" w:rsidRPr="00F30A1C" w:rsidRDefault="007F2224" w:rsidP="007F2224">
            <w:pPr>
              <w:jc w:val="center"/>
              <w:rPr>
                <w:b/>
              </w:rPr>
            </w:pPr>
            <w:r w:rsidRPr="00F30A1C">
              <w:rPr>
                <w:b/>
              </w:rPr>
              <w:t>государственных услуг</w:t>
            </w:r>
          </w:p>
        </w:tc>
      </w:tr>
      <w:tr w:rsidR="007F2224" w:rsidRPr="00F30A1C" w:rsidTr="005B2F7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24" w:rsidRPr="00F30A1C" w:rsidRDefault="007F2224">
            <w:pPr>
              <w:jc w:val="center"/>
            </w:pPr>
            <w:r w:rsidRPr="00F30A1C">
              <w:t>1.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24" w:rsidRPr="00F30A1C" w:rsidRDefault="007F2224">
            <w:pPr>
              <w:jc w:val="both"/>
            </w:pPr>
            <w:r w:rsidRPr="00F30A1C">
              <w:t>Прием заявлений на получение льгот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24" w:rsidRPr="00F30A1C" w:rsidRDefault="00F17FB3" w:rsidP="00EE49C0">
            <w:r w:rsidRPr="00F30A1C">
              <w:t xml:space="preserve">30 к. </w:t>
            </w:r>
            <w:proofErr w:type="spellStart"/>
            <w:r w:rsidRPr="00F30A1C">
              <w:t>дн</w:t>
            </w:r>
            <w:proofErr w:type="spellEnd"/>
            <w:r w:rsidRPr="00F30A1C">
              <w:t>.</w:t>
            </w:r>
            <w:r w:rsidR="00F95842" w:rsidRPr="00F30A1C">
              <w:t xml:space="preserve"> со дня поступл</w:t>
            </w:r>
            <w:r w:rsidR="00F95842" w:rsidRPr="00F30A1C">
              <w:t>е</w:t>
            </w:r>
            <w:r w:rsidR="00F95842" w:rsidRPr="00F30A1C">
              <w:t>ния документов в ФНС</w:t>
            </w:r>
          </w:p>
        </w:tc>
      </w:tr>
      <w:tr w:rsidR="007F2224" w:rsidRPr="00F30A1C" w:rsidTr="005B2F7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24" w:rsidRPr="00F30A1C" w:rsidRDefault="007F2224">
            <w:pPr>
              <w:jc w:val="center"/>
            </w:pPr>
            <w:r w:rsidRPr="00F30A1C">
              <w:t>2.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4" w:rsidRPr="00F30A1C" w:rsidRDefault="007F2224" w:rsidP="00A67DD9">
            <w:pPr>
              <w:jc w:val="both"/>
            </w:pPr>
            <w:proofErr w:type="gramStart"/>
            <w:r w:rsidRPr="00F30A1C">
              <w:t>Предоставление сведений, содержащихся в Едином государс</w:t>
            </w:r>
            <w:r w:rsidRPr="00F30A1C">
              <w:t>т</w:t>
            </w:r>
            <w:r w:rsidRPr="00F30A1C">
              <w:t xml:space="preserve">венном реестре налогоплательщиков (в части предоставления по запросам физических </w:t>
            </w:r>
            <w:proofErr w:type="gramEnd"/>
          </w:p>
          <w:p w:rsidR="007F2224" w:rsidRPr="00F30A1C" w:rsidRDefault="007F2224" w:rsidP="00A67DD9">
            <w:pPr>
              <w:jc w:val="both"/>
            </w:pPr>
            <w:r w:rsidRPr="00F30A1C">
              <w:t>и юридических лиц выписок из указанного реестра, за искл</w:t>
            </w:r>
            <w:r w:rsidRPr="00F30A1C">
              <w:t>ю</w:t>
            </w:r>
            <w:r w:rsidRPr="00F30A1C">
              <w:t>чением сведений, содержащих налоговую тайну)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24" w:rsidRPr="00F30A1C" w:rsidRDefault="00F17FB3" w:rsidP="00EE49C0">
            <w:r w:rsidRPr="00F30A1C">
              <w:t xml:space="preserve">5 к. </w:t>
            </w:r>
            <w:proofErr w:type="spellStart"/>
            <w:r w:rsidRPr="00F30A1C">
              <w:t>дн</w:t>
            </w:r>
            <w:proofErr w:type="spellEnd"/>
            <w:r w:rsidRPr="00F30A1C">
              <w:t>.</w:t>
            </w:r>
            <w:r w:rsidR="00F95842" w:rsidRPr="00F30A1C">
              <w:t xml:space="preserve"> со дня поступл</w:t>
            </w:r>
            <w:r w:rsidR="00F95842" w:rsidRPr="00F30A1C">
              <w:t>е</w:t>
            </w:r>
            <w:r w:rsidR="00F95842" w:rsidRPr="00F30A1C">
              <w:t>ния документов в ФНС</w:t>
            </w:r>
          </w:p>
        </w:tc>
      </w:tr>
      <w:tr w:rsidR="007F2224" w:rsidRPr="00F30A1C" w:rsidTr="005B2F7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24" w:rsidRPr="00F30A1C" w:rsidRDefault="007F2224">
            <w:pPr>
              <w:jc w:val="center"/>
            </w:pPr>
            <w:r w:rsidRPr="00F30A1C">
              <w:t>3.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4" w:rsidRPr="00F30A1C" w:rsidRDefault="007F2224">
            <w:pPr>
              <w:ind w:left="34"/>
              <w:jc w:val="both"/>
            </w:pPr>
            <w:r w:rsidRPr="00F30A1C">
              <w:t>Прием запроса на предоставление справки об исполнении н</w:t>
            </w:r>
            <w:r w:rsidRPr="00F30A1C">
              <w:t>а</w:t>
            </w:r>
            <w:r w:rsidRPr="00F30A1C">
              <w:t>логоплательщиком (плательщиком сборов, налоговым агентом) обязанности по уплате налогов, сборов, пеней и штрафов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24" w:rsidRPr="00F30A1C" w:rsidRDefault="00F17FB3" w:rsidP="00EE49C0">
            <w:pPr>
              <w:ind w:left="34"/>
            </w:pPr>
            <w:r w:rsidRPr="00F30A1C">
              <w:t xml:space="preserve">10 р. </w:t>
            </w:r>
            <w:proofErr w:type="spellStart"/>
            <w:r w:rsidRPr="00F30A1C">
              <w:t>дн</w:t>
            </w:r>
            <w:proofErr w:type="spellEnd"/>
            <w:r w:rsidRPr="00F30A1C">
              <w:t>.</w:t>
            </w:r>
            <w:r w:rsidR="00F95842" w:rsidRPr="00F30A1C">
              <w:t xml:space="preserve"> со дня поступл</w:t>
            </w:r>
            <w:r w:rsidR="00F95842" w:rsidRPr="00F30A1C">
              <w:t>е</w:t>
            </w:r>
            <w:r w:rsidR="00F95842" w:rsidRPr="00F30A1C">
              <w:t>ния документов в ФНС</w:t>
            </w:r>
          </w:p>
        </w:tc>
      </w:tr>
      <w:tr w:rsidR="007F2224" w:rsidRPr="00F30A1C" w:rsidTr="005B2F7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24" w:rsidRPr="00F30A1C" w:rsidRDefault="007F2224">
            <w:pPr>
              <w:jc w:val="center"/>
            </w:pPr>
            <w:r w:rsidRPr="00F30A1C">
              <w:t>4.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4" w:rsidRPr="00F30A1C" w:rsidRDefault="007F2224">
            <w:pPr>
              <w:ind w:left="34"/>
              <w:jc w:val="both"/>
            </w:pPr>
            <w:r w:rsidRPr="00F30A1C">
              <w:t>Прием запроса на предоставление справки о состоянии расч</w:t>
            </w:r>
            <w:r w:rsidRPr="00F30A1C">
              <w:t>е</w:t>
            </w:r>
            <w:r w:rsidRPr="00F30A1C">
              <w:t>тов по налогам, сборам, пеням и штрафам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24" w:rsidRPr="00F30A1C" w:rsidRDefault="00F17FB3" w:rsidP="00EE49C0">
            <w:pPr>
              <w:ind w:left="34"/>
            </w:pPr>
            <w:r w:rsidRPr="00F30A1C">
              <w:t xml:space="preserve">5 р. </w:t>
            </w:r>
            <w:proofErr w:type="spellStart"/>
            <w:r w:rsidRPr="00F30A1C">
              <w:t>дн</w:t>
            </w:r>
            <w:proofErr w:type="spellEnd"/>
            <w:r w:rsidRPr="00F30A1C">
              <w:t>.</w:t>
            </w:r>
            <w:r w:rsidR="00F95842" w:rsidRPr="00F30A1C">
              <w:t xml:space="preserve"> со дня поступл</w:t>
            </w:r>
            <w:r w:rsidR="00F95842" w:rsidRPr="00F30A1C">
              <w:t>е</w:t>
            </w:r>
            <w:r w:rsidR="00F95842" w:rsidRPr="00F30A1C">
              <w:t>ния документов в ФНС</w:t>
            </w:r>
          </w:p>
        </w:tc>
      </w:tr>
      <w:tr w:rsidR="007F2224" w:rsidRPr="00F30A1C" w:rsidTr="005B2F7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24" w:rsidRPr="00F30A1C" w:rsidRDefault="007F2224">
            <w:pPr>
              <w:jc w:val="center"/>
            </w:pPr>
            <w:r w:rsidRPr="00F30A1C">
              <w:t>5.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4" w:rsidRPr="00F30A1C" w:rsidRDefault="007F2224">
            <w:pPr>
              <w:jc w:val="both"/>
            </w:pPr>
            <w:r w:rsidRPr="00F30A1C">
              <w:t>Прием запроса на проведение сверки расчетов с налогопл</w:t>
            </w:r>
            <w:r w:rsidRPr="00F30A1C">
              <w:t>а</w:t>
            </w:r>
            <w:r w:rsidRPr="00F30A1C">
              <w:t>тельщиками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24" w:rsidRPr="00F30A1C" w:rsidRDefault="00F17FB3" w:rsidP="00EE49C0">
            <w:r w:rsidRPr="00F30A1C">
              <w:t xml:space="preserve">5 р. </w:t>
            </w:r>
            <w:proofErr w:type="spellStart"/>
            <w:r w:rsidRPr="00F30A1C">
              <w:t>дн</w:t>
            </w:r>
            <w:proofErr w:type="spellEnd"/>
            <w:r w:rsidRPr="00F30A1C">
              <w:t>.</w:t>
            </w:r>
            <w:r w:rsidR="00F95842" w:rsidRPr="00F30A1C">
              <w:t xml:space="preserve"> со дня поступл</w:t>
            </w:r>
            <w:r w:rsidR="00F95842" w:rsidRPr="00F30A1C">
              <w:t>е</w:t>
            </w:r>
            <w:r w:rsidR="00F95842" w:rsidRPr="00F30A1C">
              <w:t>ния документов в ФНС</w:t>
            </w:r>
          </w:p>
        </w:tc>
      </w:tr>
      <w:tr w:rsidR="007F2224" w:rsidRPr="00F30A1C" w:rsidTr="005B2F7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24" w:rsidRPr="00F30A1C" w:rsidRDefault="007F2224">
            <w:pPr>
              <w:jc w:val="center"/>
            </w:pPr>
            <w:r w:rsidRPr="00F30A1C">
              <w:t>6.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4" w:rsidRPr="00F30A1C" w:rsidRDefault="007F2224" w:rsidP="005B2F78">
            <w:r w:rsidRPr="00F30A1C">
              <w:t>Предоставление сведений, содержащихся в Едином государс</w:t>
            </w:r>
            <w:r w:rsidRPr="00F30A1C">
              <w:t>т</w:t>
            </w:r>
            <w:r w:rsidRPr="00F30A1C">
              <w:t>венном реестре юридических лиц (далее – ЕГРЮЛ) и Едином государственном реестре индивидуальных предпринимателей (далее – ЕГРИП) (в части пре</w:t>
            </w:r>
            <w:r w:rsidR="005B2F78">
              <w:t xml:space="preserve">доставления </w:t>
            </w:r>
            <w:r w:rsidRPr="00F30A1C">
              <w:t>по запросам физич</w:t>
            </w:r>
            <w:r w:rsidRPr="00F30A1C">
              <w:t>е</w:t>
            </w:r>
            <w:r w:rsidRPr="00F30A1C">
              <w:t>ских и юридических лиц выписок из ука</w:t>
            </w:r>
            <w:r w:rsidR="005B2F78">
              <w:t xml:space="preserve">занных реестров, </w:t>
            </w:r>
            <w:r w:rsidRPr="00F30A1C">
              <w:t>за и</w:t>
            </w:r>
            <w:r w:rsidRPr="00F30A1C">
              <w:t>с</w:t>
            </w:r>
            <w:r w:rsidRPr="00F30A1C">
              <w:t>ключением выписок, содержащих сведения ограниченного до</w:t>
            </w:r>
            <w:r w:rsidRPr="00F30A1C">
              <w:t>с</w:t>
            </w:r>
            <w:r w:rsidRPr="00F30A1C">
              <w:t>тупа)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24" w:rsidRPr="00F30A1C" w:rsidRDefault="00F17FB3" w:rsidP="00EE49C0">
            <w:r w:rsidRPr="00F30A1C">
              <w:t xml:space="preserve">5 р. </w:t>
            </w:r>
            <w:proofErr w:type="spellStart"/>
            <w:r w:rsidRPr="00F30A1C">
              <w:t>дн</w:t>
            </w:r>
            <w:proofErr w:type="spellEnd"/>
            <w:r w:rsidRPr="00F30A1C">
              <w:t>.</w:t>
            </w:r>
            <w:r w:rsidR="00F95842" w:rsidRPr="00F30A1C">
              <w:t xml:space="preserve"> со дня поступл</w:t>
            </w:r>
            <w:r w:rsidR="00F95842" w:rsidRPr="00F30A1C">
              <w:t>е</w:t>
            </w:r>
            <w:r w:rsidR="00F95842" w:rsidRPr="00F30A1C">
              <w:t>ния документов в ФНС</w:t>
            </w:r>
          </w:p>
        </w:tc>
      </w:tr>
      <w:tr w:rsidR="007F2224" w:rsidRPr="00F30A1C" w:rsidTr="005B2F7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24" w:rsidRPr="00F30A1C" w:rsidRDefault="007F2224">
            <w:pPr>
              <w:jc w:val="center"/>
            </w:pPr>
            <w:r w:rsidRPr="00F30A1C">
              <w:t>7.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224" w:rsidRPr="00F30A1C" w:rsidRDefault="007F2224">
            <w:pPr>
              <w:jc w:val="both"/>
            </w:pPr>
            <w:r w:rsidRPr="00F30A1C">
              <w:t>Государственная регистрация юридических лиц, физических лиц в качестве индивидуальных предпринимателей и крестья</w:t>
            </w:r>
            <w:r w:rsidRPr="00F30A1C">
              <w:t>н</w:t>
            </w:r>
            <w:r w:rsidRPr="00F30A1C">
              <w:t>ских (фермерских) хозяйств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24" w:rsidRPr="00F30A1C" w:rsidRDefault="005D5715" w:rsidP="00EE49C0">
            <w:r w:rsidRPr="00F30A1C">
              <w:t xml:space="preserve">до 5 р. </w:t>
            </w:r>
            <w:proofErr w:type="spellStart"/>
            <w:r w:rsidRPr="00F30A1C">
              <w:t>дн</w:t>
            </w:r>
            <w:proofErr w:type="spellEnd"/>
            <w:r w:rsidRPr="00F30A1C">
              <w:t>.</w:t>
            </w:r>
            <w:r w:rsidR="00F95842" w:rsidRPr="00F30A1C">
              <w:t xml:space="preserve"> со дня посту</w:t>
            </w:r>
            <w:r w:rsidR="00F95842" w:rsidRPr="00F30A1C">
              <w:t>п</w:t>
            </w:r>
            <w:r w:rsidR="00F95842" w:rsidRPr="00F30A1C">
              <w:t>ления документов в ФНС</w:t>
            </w:r>
          </w:p>
        </w:tc>
      </w:tr>
      <w:tr w:rsidR="007F2224" w:rsidRPr="00F30A1C" w:rsidTr="005B2F7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24" w:rsidRPr="00F30A1C" w:rsidRDefault="007F2224">
            <w:pPr>
              <w:jc w:val="center"/>
            </w:pPr>
            <w:r w:rsidRPr="00F30A1C">
              <w:t>8.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4" w:rsidRPr="00F30A1C" w:rsidRDefault="007F2224">
            <w:pPr>
              <w:ind w:left="34"/>
              <w:jc w:val="both"/>
            </w:pPr>
            <w:r w:rsidRPr="00F30A1C">
              <w:t>Передача налоговых деклараций физических лиц  (кроме инд</w:t>
            </w:r>
            <w:r w:rsidRPr="00F30A1C">
              <w:t>и</w:t>
            </w:r>
            <w:r w:rsidRPr="00F30A1C">
              <w:t>видуальных предпринимателей, нотариусов, адвокатов и др</w:t>
            </w:r>
            <w:r w:rsidRPr="00F30A1C">
              <w:t>у</w:t>
            </w:r>
            <w:r w:rsidRPr="00F30A1C">
              <w:t>гих лиц, занимающихся частной практикой) по форме 3-НДФЛ в налоговые органы уполномоченным сотрудником МФЦ, я</w:t>
            </w:r>
            <w:r w:rsidRPr="00F30A1C">
              <w:t>в</w:t>
            </w:r>
            <w:r w:rsidRPr="00F30A1C">
              <w:lastRenderedPageBreak/>
              <w:t>ляющимся представителем налогоплательщика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24" w:rsidRPr="00F30A1C" w:rsidRDefault="005A5E52" w:rsidP="00EE49C0">
            <w:pPr>
              <w:ind w:left="34"/>
            </w:pPr>
            <w:r w:rsidRPr="00F30A1C">
              <w:lastRenderedPageBreak/>
              <w:t>3 месяца</w:t>
            </w:r>
            <w:r w:rsidR="00F95842" w:rsidRPr="00F30A1C">
              <w:t xml:space="preserve"> </w:t>
            </w:r>
          </w:p>
        </w:tc>
      </w:tr>
      <w:tr w:rsidR="007F2224" w:rsidRPr="00F30A1C" w:rsidTr="005B2F7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24" w:rsidRPr="00F30A1C" w:rsidRDefault="007F2224">
            <w:pPr>
              <w:jc w:val="center"/>
            </w:pPr>
            <w:r w:rsidRPr="00F30A1C">
              <w:lastRenderedPageBreak/>
              <w:t>9.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4" w:rsidRPr="00F30A1C" w:rsidRDefault="007F2224">
            <w:pPr>
              <w:jc w:val="both"/>
            </w:pPr>
            <w:r w:rsidRPr="00F30A1C">
              <w:t>Предоставление сведений, содержащихся в реестре дисквал</w:t>
            </w:r>
            <w:r w:rsidRPr="00F30A1C">
              <w:t>и</w:t>
            </w:r>
            <w:r w:rsidRPr="00F30A1C">
              <w:t>фицированных лиц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24" w:rsidRPr="00F30A1C" w:rsidRDefault="00F17FB3" w:rsidP="00EE49C0">
            <w:r w:rsidRPr="00F30A1C">
              <w:t xml:space="preserve">5 р. </w:t>
            </w:r>
            <w:proofErr w:type="spellStart"/>
            <w:r w:rsidRPr="00F30A1C">
              <w:t>дн</w:t>
            </w:r>
            <w:proofErr w:type="spellEnd"/>
            <w:r w:rsidRPr="00F30A1C">
              <w:t>.</w:t>
            </w:r>
            <w:r w:rsidR="00F95842" w:rsidRPr="00F30A1C">
              <w:t xml:space="preserve"> со дня поступл</w:t>
            </w:r>
            <w:r w:rsidR="00F95842" w:rsidRPr="00F30A1C">
              <w:t>е</w:t>
            </w:r>
            <w:r w:rsidR="00F95842" w:rsidRPr="00F30A1C">
              <w:t>ния документов в ФНС</w:t>
            </w:r>
          </w:p>
        </w:tc>
      </w:tr>
      <w:tr w:rsidR="007F2224" w:rsidRPr="00F30A1C" w:rsidTr="005B2F7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24" w:rsidRPr="00F30A1C" w:rsidRDefault="007F2224">
            <w:pPr>
              <w:jc w:val="center"/>
            </w:pPr>
          </w:p>
          <w:p w:rsidR="007F2224" w:rsidRPr="00F30A1C" w:rsidRDefault="007F2224">
            <w:pPr>
              <w:jc w:val="center"/>
            </w:pPr>
            <w:r w:rsidRPr="00F30A1C">
              <w:t>10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4" w:rsidRPr="00F30A1C" w:rsidRDefault="007F2224" w:rsidP="00FA597C">
            <w:pPr>
              <w:rPr>
                <w:color w:val="000000"/>
              </w:rPr>
            </w:pPr>
            <w:proofErr w:type="gramStart"/>
            <w:r w:rsidRPr="00F30A1C">
              <w:rPr>
                <w:color w:val="000000"/>
              </w:rPr>
              <w:t>Информирование налогоплательщиков о действующих налогах и сборах, законодательстве о налогах и сборах и принятых в с</w:t>
            </w:r>
            <w:r w:rsidRPr="00F30A1C">
              <w:rPr>
                <w:color w:val="000000"/>
              </w:rPr>
              <w:t>о</w:t>
            </w:r>
            <w:r w:rsidRPr="00F30A1C">
              <w:rPr>
                <w:color w:val="000000"/>
              </w:rPr>
              <w:t>ответствии с ним нормативных правовых актах, порядке исчи</w:t>
            </w:r>
            <w:r w:rsidRPr="00F30A1C">
              <w:rPr>
                <w:color w:val="000000"/>
              </w:rPr>
              <w:t>с</w:t>
            </w:r>
            <w:r w:rsidRPr="00F30A1C">
              <w:rPr>
                <w:color w:val="000000"/>
              </w:rPr>
              <w:t>ления и уплаты налогов и сборов, правах и обязанностях нал</w:t>
            </w:r>
            <w:r w:rsidRPr="00F30A1C">
              <w:rPr>
                <w:color w:val="000000"/>
              </w:rPr>
              <w:t>о</w:t>
            </w:r>
            <w:r w:rsidRPr="00F30A1C">
              <w:rPr>
                <w:color w:val="000000"/>
              </w:rPr>
              <w:t>гоплательщиков, плательщиков сборов и налоговых агентов, полномочиях налоговых органов и их должностных лиц, а та</w:t>
            </w:r>
            <w:r w:rsidRPr="00F30A1C">
              <w:rPr>
                <w:color w:val="000000"/>
              </w:rPr>
              <w:t>к</w:t>
            </w:r>
            <w:r w:rsidRPr="00F30A1C">
              <w:rPr>
                <w:color w:val="000000"/>
              </w:rPr>
              <w:t>же предоставлению форм налоговых деклараций (расчетов) и разъяснению порядка их заполнения</w:t>
            </w:r>
            <w:proofErr w:type="gramEnd"/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24" w:rsidRPr="00F30A1C" w:rsidRDefault="005A5E52" w:rsidP="00EE49C0">
            <w:pPr>
              <w:rPr>
                <w:color w:val="000000"/>
              </w:rPr>
            </w:pPr>
            <w:r w:rsidRPr="00F30A1C">
              <w:rPr>
                <w:color w:val="000000"/>
              </w:rPr>
              <w:t xml:space="preserve">30 к. </w:t>
            </w:r>
            <w:proofErr w:type="spellStart"/>
            <w:r w:rsidRPr="00F30A1C">
              <w:rPr>
                <w:color w:val="000000"/>
              </w:rPr>
              <w:t>дн</w:t>
            </w:r>
            <w:proofErr w:type="spellEnd"/>
            <w:r w:rsidRPr="00F30A1C">
              <w:rPr>
                <w:color w:val="000000"/>
              </w:rPr>
              <w:t>.</w:t>
            </w:r>
            <w:r w:rsidR="00F95842" w:rsidRPr="00F30A1C">
              <w:rPr>
                <w:color w:val="000000"/>
              </w:rPr>
              <w:t xml:space="preserve"> </w:t>
            </w:r>
            <w:r w:rsidR="00F95842" w:rsidRPr="00F30A1C">
              <w:t>со дня поступл</w:t>
            </w:r>
            <w:r w:rsidR="00F95842" w:rsidRPr="00F30A1C">
              <w:t>е</w:t>
            </w:r>
            <w:r w:rsidR="00F95842" w:rsidRPr="00F30A1C">
              <w:t>ния документов в ФНС</w:t>
            </w:r>
          </w:p>
        </w:tc>
      </w:tr>
      <w:tr w:rsidR="007F2224" w:rsidRPr="00F30A1C" w:rsidTr="005B2F7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24" w:rsidRPr="00F30A1C" w:rsidRDefault="007F2224">
            <w:pPr>
              <w:jc w:val="center"/>
            </w:pPr>
            <w:r w:rsidRPr="00F30A1C">
              <w:t>11</w:t>
            </w:r>
          </w:p>
          <w:p w:rsidR="007F2224" w:rsidRPr="00F30A1C" w:rsidRDefault="007F2224">
            <w:pPr>
              <w:jc w:val="center"/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4" w:rsidRPr="00F30A1C" w:rsidRDefault="007F2224" w:rsidP="00FA597C">
            <w:pPr>
              <w:rPr>
                <w:color w:val="000000"/>
              </w:rPr>
            </w:pPr>
            <w:r w:rsidRPr="00F30A1C">
              <w:rPr>
                <w:color w:val="000000"/>
              </w:rPr>
              <w:t>Прием заявлений на перерасчет налога на имущество физич</w:t>
            </w:r>
            <w:r w:rsidRPr="00F30A1C">
              <w:rPr>
                <w:color w:val="000000"/>
              </w:rPr>
              <w:t>е</w:t>
            </w:r>
            <w:r w:rsidRPr="00F30A1C">
              <w:rPr>
                <w:color w:val="000000"/>
              </w:rPr>
              <w:t>ских лиц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24" w:rsidRPr="00F30A1C" w:rsidRDefault="005A5E52" w:rsidP="00EE49C0">
            <w:pPr>
              <w:rPr>
                <w:color w:val="000000"/>
              </w:rPr>
            </w:pPr>
            <w:r w:rsidRPr="00F30A1C">
              <w:rPr>
                <w:color w:val="000000"/>
              </w:rPr>
              <w:t xml:space="preserve">30 к. </w:t>
            </w:r>
            <w:proofErr w:type="spellStart"/>
            <w:r w:rsidRPr="00F30A1C">
              <w:rPr>
                <w:color w:val="000000"/>
              </w:rPr>
              <w:t>дн</w:t>
            </w:r>
            <w:proofErr w:type="spellEnd"/>
            <w:r w:rsidRPr="00F30A1C">
              <w:rPr>
                <w:color w:val="000000"/>
              </w:rPr>
              <w:t>.</w:t>
            </w:r>
            <w:r w:rsidR="00A914C2" w:rsidRPr="00F30A1C">
              <w:t xml:space="preserve"> со дня поступл</w:t>
            </w:r>
            <w:r w:rsidR="00A914C2" w:rsidRPr="00F30A1C">
              <w:t>е</w:t>
            </w:r>
            <w:r w:rsidR="00A914C2" w:rsidRPr="00F30A1C">
              <w:t>ния документов в ФНС</w:t>
            </w:r>
          </w:p>
        </w:tc>
      </w:tr>
      <w:tr w:rsidR="007F2224" w:rsidRPr="00F30A1C" w:rsidTr="005B2F78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24" w:rsidRPr="00F30A1C" w:rsidRDefault="007F2224">
            <w:pPr>
              <w:jc w:val="center"/>
            </w:pPr>
            <w:r w:rsidRPr="00F30A1C">
              <w:t>12</w:t>
            </w:r>
          </w:p>
          <w:p w:rsidR="007F2224" w:rsidRPr="00F30A1C" w:rsidRDefault="007F2224">
            <w:pPr>
              <w:jc w:val="center"/>
            </w:pP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4" w:rsidRPr="00F30A1C" w:rsidRDefault="007F2224" w:rsidP="00FA597C">
            <w:pPr>
              <w:rPr>
                <w:color w:val="000000"/>
              </w:rPr>
            </w:pPr>
            <w:r w:rsidRPr="00F30A1C">
              <w:rPr>
                <w:color w:val="000000"/>
              </w:rPr>
              <w:t>Прием заявлений на перерасчет земельного налога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24" w:rsidRPr="00F30A1C" w:rsidRDefault="005A5E52" w:rsidP="00EE49C0">
            <w:pPr>
              <w:rPr>
                <w:color w:val="000000"/>
              </w:rPr>
            </w:pPr>
            <w:r w:rsidRPr="00F30A1C">
              <w:rPr>
                <w:color w:val="000000"/>
              </w:rPr>
              <w:t xml:space="preserve">30 к. </w:t>
            </w:r>
            <w:proofErr w:type="spellStart"/>
            <w:r w:rsidRPr="00F30A1C">
              <w:rPr>
                <w:color w:val="000000"/>
              </w:rPr>
              <w:t>дн</w:t>
            </w:r>
            <w:proofErr w:type="spellEnd"/>
            <w:r w:rsidRPr="00F30A1C">
              <w:rPr>
                <w:color w:val="000000"/>
              </w:rPr>
              <w:t>.</w:t>
            </w:r>
            <w:r w:rsidR="00A914C2" w:rsidRPr="00F30A1C">
              <w:t xml:space="preserve"> со дня поступл</w:t>
            </w:r>
            <w:r w:rsidR="00A914C2" w:rsidRPr="00F30A1C">
              <w:t>е</w:t>
            </w:r>
            <w:r w:rsidR="00A914C2" w:rsidRPr="00F30A1C">
              <w:t>ния документов в ФНС</w:t>
            </w:r>
          </w:p>
        </w:tc>
      </w:tr>
      <w:tr w:rsidR="007F2224" w:rsidRPr="00F30A1C" w:rsidTr="005B2F78">
        <w:trPr>
          <w:trHeight w:val="35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24" w:rsidRPr="00F30A1C" w:rsidRDefault="007F2224" w:rsidP="00AD595A">
            <w:pPr>
              <w:jc w:val="center"/>
            </w:pPr>
            <w:r w:rsidRPr="00F30A1C">
              <w:t>13</w:t>
            </w:r>
          </w:p>
          <w:p w:rsidR="007F2224" w:rsidRPr="00F30A1C" w:rsidRDefault="007F2224" w:rsidP="00AD595A"/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4" w:rsidRPr="00F30A1C" w:rsidRDefault="007F2224" w:rsidP="00AD595A">
            <w:pPr>
              <w:rPr>
                <w:color w:val="000000"/>
              </w:rPr>
            </w:pPr>
            <w:r w:rsidRPr="00F30A1C">
              <w:rPr>
                <w:color w:val="000000"/>
              </w:rPr>
              <w:t>Прием заявлений на перерасчет транспортного налога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24" w:rsidRPr="00F30A1C" w:rsidRDefault="005A5E52" w:rsidP="00EE49C0">
            <w:pPr>
              <w:rPr>
                <w:color w:val="000000"/>
              </w:rPr>
            </w:pPr>
            <w:r w:rsidRPr="00F30A1C">
              <w:rPr>
                <w:color w:val="000000"/>
              </w:rPr>
              <w:t xml:space="preserve">30 к. </w:t>
            </w:r>
            <w:proofErr w:type="spellStart"/>
            <w:r w:rsidRPr="00F30A1C">
              <w:rPr>
                <w:color w:val="000000"/>
              </w:rPr>
              <w:t>дн</w:t>
            </w:r>
            <w:proofErr w:type="spellEnd"/>
            <w:r w:rsidRPr="00F30A1C">
              <w:rPr>
                <w:color w:val="000000"/>
              </w:rPr>
              <w:t>.</w:t>
            </w:r>
            <w:r w:rsidR="00A914C2" w:rsidRPr="00F30A1C">
              <w:t xml:space="preserve"> со дня поступл</w:t>
            </w:r>
            <w:r w:rsidR="00A914C2" w:rsidRPr="00F30A1C">
              <w:t>е</w:t>
            </w:r>
            <w:r w:rsidR="00A914C2" w:rsidRPr="00F30A1C">
              <w:t>ния документов в ФНС</w:t>
            </w:r>
          </w:p>
        </w:tc>
      </w:tr>
      <w:tr w:rsidR="007F2224" w:rsidRPr="00F30A1C" w:rsidTr="005B2F78">
        <w:trPr>
          <w:trHeight w:val="35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24" w:rsidRPr="00F30A1C" w:rsidRDefault="007F2224" w:rsidP="00AD595A">
            <w:pPr>
              <w:jc w:val="center"/>
            </w:pPr>
          </w:p>
          <w:p w:rsidR="007F2224" w:rsidRPr="00F30A1C" w:rsidRDefault="007F2224" w:rsidP="00AD595A">
            <w:pPr>
              <w:jc w:val="center"/>
            </w:pPr>
            <w:r w:rsidRPr="00F30A1C">
              <w:t>14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4" w:rsidRPr="00F30A1C" w:rsidRDefault="007F2224" w:rsidP="00AD595A">
            <w:pPr>
              <w:rPr>
                <w:color w:val="000000"/>
              </w:rPr>
            </w:pPr>
            <w:r w:rsidRPr="00F30A1C">
              <w:rPr>
                <w:color w:val="000000"/>
              </w:rPr>
              <w:t xml:space="preserve">Прием заявлений от физического лица на подключение к </w:t>
            </w:r>
            <w:proofErr w:type="spellStart"/>
            <w:proofErr w:type="gramStart"/>
            <w:r w:rsidRPr="00F30A1C">
              <w:rPr>
                <w:color w:val="000000"/>
              </w:rPr>
              <w:t>и</w:t>
            </w:r>
            <w:r w:rsidRPr="00F30A1C">
              <w:rPr>
                <w:color w:val="000000"/>
              </w:rPr>
              <w:t>н</w:t>
            </w:r>
            <w:r w:rsidRPr="00F30A1C">
              <w:rPr>
                <w:color w:val="000000"/>
              </w:rPr>
              <w:t>тернет-сервису</w:t>
            </w:r>
            <w:proofErr w:type="spellEnd"/>
            <w:proofErr w:type="gramEnd"/>
            <w:r w:rsidRPr="00F30A1C">
              <w:rPr>
                <w:color w:val="000000"/>
              </w:rPr>
              <w:t xml:space="preserve"> «Личный кабинет налогоплательщика для физ</w:t>
            </w:r>
            <w:r w:rsidRPr="00F30A1C">
              <w:rPr>
                <w:color w:val="000000"/>
              </w:rPr>
              <w:t>и</w:t>
            </w:r>
            <w:r w:rsidRPr="00F30A1C">
              <w:rPr>
                <w:color w:val="000000"/>
              </w:rPr>
              <w:t>ческих лиц» ФНС России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24" w:rsidRPr="00F30A1C" w:rsidRDefault="005A5E52" w:rsidP="00EE49C0">
            <w:pPr>
              <w:rPr>
                <w:color w:val="000000"/>
              </w:rPr>
            </w:pPr>
            <w:r w:rsidRPr="00F30A1C">
              <w:rPr>
                <w:color w:val="000000"/>
              </w:rPr>
              <w:t xml:space="preserve">8 р. </w:t>
            </w:r>
            <w:proofErr w:type="spellStart"/>
            <w:r w:rsidRPr="00F30A1C">
              <w:rPr>
                <w:color w:val="000000"/>
              </w:rPr>
              <w:t>дн</w:t>
            </w:r>
            <w:proofErr w:type="spellEnd"/>
            <w:r w:rsidRPr="00F30A1C">
              <w:rPr>
                <w:color w:val="000000"/>
              </w:rPr>
              <w:t>.</w:t>
            </w:r>
            <w:r w:rsidR="00A914C2" w:rsidRPr="00F30A1C">
              <w:t xml:space="preserve"> со дня поступл</w:t>
            </w:r>
            <w:r w:rsidR="00A914C2" w:rsidRPr="00F30A1C">
              <w:t>е</w:t>
            </w:r>
            <w:r w:rsidR="00A914C2" w:rsidRPr="00F30A1C">
              <w:t>ния документов в ФНС</w:t>
            </w:r>
          </w:p>
        </w:tc>
      </w:tr>
      <w:tr w:rsidR="007F2224" w:rsidRPr="00F30A1C" w:rsidTr="005B2F78">
        <w:trPr>
          <w:trHeight w:val="21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24" w:rsidRPr="00F30A1C" w:rsidRDefault="007F2224">
            <w:pPr>
              <w:jc w:val="center"/>
            </w:pPr>
            <w:r w:rsidRPr="00F30A1C">
              <w:t>15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224" w:rsidRDefault="007F2224" w:rsidP="00AD595A">
            <w:r w:rsidRPr="00F30A1C">
              <w:t>Предоставление сведений, содержащихся в государственном адресном реестре</w:t>
            </w:r>
          </w:p>
          <w:p w:rsidR="005B2F78" w:rsidRDefault="005B2F78" w:rsidP="00AD595A"/>
          <w:p w:rsidR="005B2F78" w:rsidRPr="00F30A1C" w:rsidRDefault="005B2F78" w:rsidP="00AD595A"/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24" w:rsidRPr="00F30A1C" w:rsidRDefault="00F17FB3" w:rsidP="00EE49C0">
            <w:r w:rsidRPr="00F30A1C">
              <w:t xml:space="preserve">5 р. </w:t>
            </w:r>
            <w:proofErr w:type="spellStart"/>
            <w:r w:rsidRPr="00F30A1C">
              <w:t>дн</w:t>
            </w:r>
            <w:proofErr w:type="spellEnd"/>
            <w:r w:rsidRPr="00F30A1C">
              <w:t>.</w:t>
            </w:r>
            <w:r w:rsidR="00A914C2" w:rsidRPr="00F30A1C">
              <w:t xml:space="preserve"> со дня поступл</w:t>
            </w:r>
            <w:r w:rsidR="00A914C2" w:rsidRPr="00F30A1C">
              <w:t>е</w:t>
            </w:r>
            <w:r w:rsidR="00A914C2" w:rsidRPr="00F30A1C">
              <w:t>ния документов в ФНС</w:t>
            </w:r>
          </w:p>
        </w:tc>
      </w:tr>
      <w:tr w:rsidR="007F2224" w:rsidRPr="00F30A1C" w:rsidTr="005B2F78">
        <w:trPr>
          <w:trHeight w:val="21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24" w:rsidRPr="00F30A1C" w:rsidRDefault="007F2224">
            <w:pPr>
              <w:jc w:val="center"/>
            </w:pPr>
            <w:r w:rsidRPr="00F30A1C">
              <w:t>16</w:t>
            </w:r>
          </w:p>
        </w:tc>
        <w:tc>
          <w:tcPr>
            <w:tcW w:w="6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F2224" w:rsidRPr="00F30A1C" w:rsidRDefault="007F2224" w:rsidP="00AD595A">
            <w:pPr>
              <w:jc w:val="both"/>
            </w:pPr>
            <w:r w:rsidRPr="00F30A1C">
              <w:t>Прием заявлений на исправление технической ошибки в зап</w:t>
            </w:r>
            <w:r w:rsidRPr="00F30A1C">
              <w:t>и</w:t>
            </w:r>
            <w:r w:rsidRPr="00F30A1C">
              <w:t>сях Единого государственного реестра юридических лиц и Ед</w:t>
            </w:r>
            <w:r w:rsidRPr="00F30A1C">
              <w:t>и</w:t>
            </w:r>
            <w:r w:rsidRPr="00F30A1C">
              <w:t>ного государственного реестра индивидуальных предприним</w:t>
            </w:r>
            <w:r w:rsidRPr="00F30A1C">
              <w:t>а</w:t>
            </w:r>
            <w:r w:rsidRPr="00F30A1C">
              <w:t xml:space="preserve">телей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224" w:rsidRPr="00F30A1C" w:rsidRDefault="00F17FB3" w:rsidP="00EE49C0">
            <w:r w:rsidRPr="00F30A1C">
              <w:t xml:space="preserve">5 р. </w:t>
            </w:r>
            <w:proofErr w:type="spellStart"/>
            <w:r w:rsidRPr="00F30A1C">
              <w:t>дн</w:t>
            </w:r>
            <w:proofErr w:type="spellEnd"/>
            <w:r w:rsidRPr="00F30A1C">
              <w:t>.</w:t>
            </w:r>
            <w:r w:rsidR="00A914C2" w:rsidRPr="00F30A1C">
              <w:t xml:space="preserve"> со дня поступл</w:t>
            </w:r>
            <w:r w:rsidR="00A914C2" w:rsidRPr="00F30A1C">
              <w:t>е</w:t>
            </w:r>
            <w:r w:rsidR="00A914C2" w:rsidRPr="00F30A1C">
              <w:t>ния документов в ФНС</w:t>
            </w:r>
          </w:p>
        </w:tc>
      </w:tr>
    </w:tbl>
    <w:p w:rsidR="00A64B3E" w:rsidRPr="00F30A1C" w:rsidRDefault="00445062" w:rsidP="00E83ED3">
      <w:pPr>
        <w:suppressAutoHyphens/>
        <w:jc w:val="center"/>
        <w:rPr>
          <w:b/>
        </w:rPr>
      </w:pPr>
      <w:r w:rsidRPr="00F30A1C">
        <w:rPr>
          <w:b/>
          <w:bCs/>
          <w:color w:val="000000"/>
        </w:rPr>
        <w:t xml:space="preserve">Управление Федеральной миграционной службы России по </w:t>
      </w:r>
      <w:proofErr w:type="gramStart"/>
      <w:r w:rsidRPr="00F30A1C">
        <w:rPr>
          <w:b/>
          <w:bCs/>
          <w:color w:val="000000"/>
        </w:rPr>
        <w:t>г</w:t>
      </w:r>
      <w:proofErr w:type="gramEnd"/>
      <w:r w:rsidRPr="00F30A1C">
        <w:rPr>
          <w:b/>
          <w:bCs/>
          <w:color w:val="000000"/>
        </w:rPr>
        <w:t>. Санкт-Петербургу и Ленинградской области</w:t>
      </w:r>
    </w:p>
    <w:tbl>
      <w:tblPr>
        <w:tblStyle w:val="a6"/>
        <w:tblW w:w="0" w:type="auto"/>
        <w:tblLook w:val="04A0"/>
      </w:tblPr>
      <w:tblGrid>
        <w:gridCol w:w="641"/>
        <w:gridCol w:w="6838"/>
        <w:gridCol w:w="2942"/>
      </w:tblGrid>
      <w:tr w:rsidR="002B7628" w:rsidRPr="00F30A1C" w:rsidTr="005B2F78">
        <w:tc>
          <w:tcPr>
            <w:tcW w:w="641" w:type="dxa"/>
            <w:hideMark/>
          </w:tcPr>
          <w:p w:rsidR="002B7628" w:rsidRPr="00F30A1C" w:rsidRDefault="002B7628" w:rsidP="00FA597C">
            <w:pPr>
              <w:jc w:val="center"/>
              <w:rPr>
                <w:b/>
              </w:rPr>
            </w:pPr>
            <w:r w:rsidRPr="00F30A1C">
              <w:rPr>
                <w:b/>
              </w:rPr>
              <w:t xml:space="preserve">№ </w:t>
            </w:r>
            <w:proofErr w:type="spellStart"/>
            <w:proofErr w:type="gramStart"/>
            <w:r w:rsidRPr="00F30A1C">
              <w:rPr>
                <w:b/>
              </w:rPr>
              <w:t>п</w:t>
            </w:r>
            <w:proofErr w:type="spellEnd"/>
            <w:proofErr w:type="gramEnd"/>
            <w:r w:rsidRPr="00F30A1C">
              <w:rPr>
                <w:b/>
              </w:rPr>
              <w:t>/</w:t>
            </w:r>
            <w:proofErr w:type="spellStart"/>
            <w:r w:rsidRPr="00F30A1C">
              <w:rPr>
                <w:b/>
              </w:rPr>
              <w:t>п</w:t>
            </w:r>
            <w:proofErr w:type="spellEnd"/>
          </w:p>
        </w:tc>
        <w:tc>
          <w:tcPr>
            <w:tcW w:w="6838" w:type="dxa"/>
            <w:hideMark/>
          </w:tcPr>
          <w:p w:rsidR="002B7628" w:rsidRPr="00F30A1C" w:rsidRDefault="002B7628" w:rsidP="00FA597C">
            <w:pPr>
              <w:jc w:val="center"/>
              <w:rPr>
                <w:b/>
              </w:rPr>
            </w:pPr>
            <w:r w:rsidRPr="00F30A1C">
              <w:rPr>
                <w:b/>
              </w:rPr>
              <w:t>Наименование государственной услуги</w:t>
            </w:r>
          </w:p>
        </w:tc>
        <w:tc>
          <w:tcPr>
            <w:tcW w:w="2942" w:type="dxa"/>
          </w:tcPr>
          <w:p w:rsidR="002B7628" w:rsidRPr="00F30A1C" w:rsidRDefault="002B7628" w:rsidP="002B7628">
            <w:pPr>
              <w:jc w:val="center"/>
              <w:rPr>
                <w:b/>
              </w:rPr>
            </w:pPr>
            <w:r w:rsidRPr="00F30A1C">
              <w:rPr>
                <w:b/>
              </w:rPr>
              <w:t>Сроки предоставления</w:t>
            </w:r>
          </w:p>
          <w:p w:rsidR="002B7628" w:rsidRPr="00F30A1C" w:rsidRDefault="002B7628" w:rsidP="002B7628">
            <w:pPr>
              <w:jc w:val="center"/>
              <w:rPr>
                <w:b/>
              </w:rPr>
            </w:pPr>
            <w:r w:rsidRPr="00F30A1C">
              <w:rPr>
                <w:b/>
              </w:rPr>
              <w:t>государственных услуг</w:t>
            </w:r>
          </w:p>
        </w:tc>
      </w:tr>
      <w:tr w:rsidR="007F2224" w:rsidRPr="00F30A1C" w:rsidTr="005B2F78">
        <w:tc>
          <w:tcPr>
            <w:tcW w:w="641" w:type="dxa"/>
          </w:tcPr>
          <w:p w:rsidR="007F2224" w:rsidRPr="00F30A1C" w:rsidRDefault="007F2224" w:rsidP="00C9434D">
            <w:pPr>
              <w:suppressAutoHyphens/>
              <w:jc w:val="center"/>
            </w:pPr>
            <w:r w:rsidRPr="00F30A1C">
              <w:t>1</w:t>
            </w:r>
          </w:p>
        </w:tc>
        <w:tc>
          <w:tcPr>
            <w:tcW w:w="6838" w:type="dxa"/>
          </w:tcPr>
          <w:p w:rsidR="007F2224" w:rsidRPr="00F30A1C" w:rsidRDefault="007F2224" w:rsidP="00C254F3">
            <w:pPr>
              <w:suppressAutoHyphens/>
              <w:rPr>
                <w:b/>
              </w:rPr>
            </w:pPr>
            <w:r w:rsidRPr="00F30A1C">
              <w:rPr>
                <w:iCs/>
                <w:color w:val="000000"/>
              </w:rPr>
              <w:t xml:space="preserve">Выдача, замена паспорта гражданина Российской Федерации, </w:t>
            </w:r>
            <w:proofErr w:type="gramStart"/>
            <w:r w:rsidRPr="00F30A1C">
              <w:rPr>
                <w:iCs/>
                <w:color w:val="000000"/>
              </w:rPr>
              <w:t>удостоверяющих</w:t>
            </w:r>
            <w:proofErr w:type="gramEnd"/>
            <w:r w:rsidRPr="00F30A1C">
              <w:rPr>
                <w:iCs/>
                <w:color w:val="000000"/>
              </w:rPr>
              <w:t xml:space="preserve"> личность гражданина Российской Федерации</w:t>
            </w:r>
          </w:p>
        </w:tc>
        <w:tc>
          <w:tcPr>
            <w:tcW w:w="2942" w:type="dxa"/>
          </w:tcPr>
          <w:p w:rsidR="007F2224" w:rsidRPr="00F30A1C" w:rsidRDefault="007F7CB8" w:rsidP="00EE49C0">
            <w:pPr>
              <w:suppressAutoHyphens/>
              <w:rPr>
                <w:iCs/>
                <w:color w:val="000000"/>
              </w:rPr>
            </w:pPr>
            <w:r w:rsidRPr="00F30A1C">
              <w:rPr>
                <w:iCs/>
                <w:color w:val="000000"/>
              </w:rPr>
              <w:t>10</w:t>
            </w:r>
            <w:r w:rsidR="005A4A06" w:rsidRPr="00F30A1C">
              <w:rPr>
                <w:iCs/>
                <w:color w:val="000000"/>
              </w:rPr>
              <w:t xml:space="preserve"> к.</w:t>
            </w:r>
            <w:r w:rsidRPr="00F30A1C">
              <w:rPr>
                <w:iCs/>
                <w:color w:val="000000"/>
              </w:rPr>
              <w:t xml:space="preserve"> </w:t>
            </w:r>
            <w:proofErr w:type="spellStart"/>
            <w:r w:rsidRPr="00F30A1C">
              <w:rPr>
                <w:iCs/>
                <w:color w:val="000000"/>
              </w:rPr>
              <w:t>дн</w:t>
            </w:r>
            <w:proofErr w:type="spellEnd"/>
            <w:r w:rsidRPr="00F30A1C">
              <w:rPr>
                <w:iCs/>
                <w:color w:val="000000"/>
              </w:rPr>
              <w:t>.</w:t>
            </w:r>
            <w:r w:rsidR="005A4A06" w:rsidRPr="00F30A1C">
              <w:rPr>
                <w:iCs/>
                <w:color w:val="000000"/>
              </w:rPr>
              <w:t xml:space="preserve"> со дня поступления в ФМС</w:t>
            </w:r>
          </w:p>
        </w:tc>
      </w:tr>
      <w:tr w:rsidR="007F2224" w:rsidRPr="00F30A1C" w:rsidTr="005B2F78">
        <w:tc>
          <w:tcPr>
            <w:tcW w:w="641" w:type="dxa"/>
          </w:tcPr>
          <w:p w:rsidR="007F2224" w:rsidRPr="00F30A1C" w:rsidRDefault="007F2224" w:rsidP="00C9434D">
            <w:pPr>
              <w:suppressAutoHyphens/>
              <w:jc w:val="center"/>
            </w:pPr>
            <w:r w:rsidRPr="00F30A1C">
              <w:t>2</w:t>
            </w:r>
          </w:p>
        </w:tc>
        <w:tc>
          <w:tcPr>
            <w:tcW w:w="6838" w:type="dxa"/>
          </w:tcPr>
          <w:p w:rsidR="007F2224" w:rsidRPr="00F30A1C" w:rsidRDefault="007F2224" w:rsidP="00C9434D">
            <w:pPr>
              <w:suppressAutoHyphens/>
              <w:rPr>
                <w:b/>
              </w:rPr>
            </w:pPr>
            <w:r w:rsidRPr="00F30A1C">
              <w:rPr>
                <w:iCs/>
                <w:color w:val="000000"/>
              </w:rPr>
              <w:t>Прием документов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</w:t>
            </w:r>
          </w:p>
        </w:tc>
        <w:tc>
          <w:tcPr>
            <w:tcW w:w="2942" w:type="dxa"/>
          </w:tcPr>
          <w:p w:rsidR="007F2224" w:rsidRPr="00F30A1C" w:rsidRDefault="007F7CB8" w:rsidP="00EE49C0">
            <w:pPr>
              <w:suppressAutoHyphens/>
              <w:rPr>
                <w:iCs/>
                <w:color w:val="000000"/>
              </w:rPr>
            </w:pPr>
            <w:r w:rsidRPr="00F30A1C">
              <w:rPr>
                <w:iCs/>
                <w:color w:val="000000"/>
              </w:rPr>
              <w:t>1 месяц</w:t>
            </w:r>
            <w:r w:rsidR="005A4A06" w:rsidRPr="00F30A1C">
              <w:rPr>
                <w:iCs/>
                <w:color w:val="000000"/>
              </w:rPr>
              <w:t xml:space="preserve"> со дня поступления в ФМС</w:t>
            </w:r>
          </w:p>
        </w:tc>
      </w:tr>
      <w:tr w:rsidR="007F2224" w:rsidRPr="00F30A1C" w:rsidTr="005B2F78">
        <w:tc>
          <w:tcPr>
            <w:tcW w:w="641" w:type="dxa"/>
          </w:tcPr>
          <w:p w:rsidR="007F2224" w:rsidRPr="00F30A1C" w:rsidRDefault="007F2224" w:rsidP="00C9434D">
            <w:pPr>
              <w:suppressAutoHyphens/>
              <w:jc w:val="center"/>
            </w:pPr>
            <w:r w:rsidRPr="00F30A1C">
              <w:t>3</w:t>
            </w:r>
          </w:p>
        </w:tc>
        <w:tc>
          <w:tcPr>
            <w:tcW w:w="6838" w:type="dxa"/>
          </w:tcPr>
          <w:p w:rsidR="007F2224" w:rsidRPr="00F30A1C" w:rsidRDefault="007F2224" w:rsidP="00C254F3">
            <w:pPr>
              <w:suppressAutoHyphens/>
              <w:rPr>
                <w:b/>
              </w:rPr>
            </w:pPr>
            <w:r w:rsidRPr="00F30A1C">
              <w:rPr>
                <w:iCs/>
                <w:color w:val="000000"/>
              </w:rPr>
              <w:t>Осуществление миграционного учета в Российской Федерации</w:t>
            </w:r>
          </w:p>
        </w:tc>
        <w:tc>
          <w:tcPr>
            <w:tcW w:w="2942" w:type="dxa"/>
          </w:tcPr>
          <w:p w:rsidR="007F2224" w:rsidRPr="00F30A1C" w:rsidRDefault="007F7CB8" w:rsidP="00EE49C0">
            <w:pPr>
              <w:suppressAutoHyphens/>
              <w:rPr>
                <w:iCs/>
                <w:color w:val="000000"/>
              </w:rPr>
            </w:pPr>
            <w:r w:rsidRPr="00F30A1C">
              <w:rPr>
                <w:iCs/>
                <w:color w:val="000000"/>
              </w:rPr>
              <w:t>1 р.д.</w:t>
            </w:r>
            <w:r w:rsidR="001B0DE5" w:rsidRPr="00F30A1C">
              <w:rPr>
                <w:iCs/>
                <w:color w:val="000000"/>
              </w:rPr>
              <w:t xml:space="preserve"> со дня поступления в ФМС</w:t>
            </w:r>
          </w:p>
        </w:tc>
      </w:tr>
      <w:tr w:rsidR="007F2224" w:rsidRPr="00F30A1C" w:rsidTr="005B2F78">
        <w:tc>
          <w:tcPr>
            <w:tcW w:w="641" w:type="dxa"/>
          </w:tcPr>
          <w:p w:rsidR="007F2224" w:rsidRPr="00F30A1C" w:rsidRDefault="007F2224" w:rsidP="00C9434D">
            <w:pPr>
              <w:suppressAutoHyphens/>
              <w:jc w:val="center"/>
            </w:pPr>
            <w:r w:rsidRPr="00F30A1C">
              <w:t>4</w:t>
            </w:r>
          </w:p>
        </w:tc>
        <w:tc>
          <w:tcPr>
            <w:tcW w:w="6838" w:type="dxa"/>
          </w:tcPr>
          <w:p w:rsidR="007F2224" w:rsidRPr="00F30A1C" w:rsidRDefault="007F2224" w:rsidP="002120D8">
            <w:pPr>
              <w:suppressAutoHyphens/>
              <w:rPr>
                <w:b/>
                <w:color w:val="000000" w:themeColor="text1"/>
              </w:rPr>
            </w:pPr>
            <w:r w:rsidRPr="00F30A1C">
              <w:rPr>
                <w:color w:val="000000"/>
              </w:rPr>
              <w:t>Прием и выдача документов о регистрации и снятии граждан РФ с регистрационного учета по месту пребывания и по месту жительства в пределах РФ – в части регистрации и снятии граждан с регистрационного учета по домовым книгам</w:t>
            </w:r>
          </w:p>
        </w:tc>
        <w:tc>
          <w:tcPr>
            <w:tcW w:w="2942" w:type="dxa"/>
          </w:tcPr>
          <w:p w:rsidR="007F2224" w:rsidRPr="00F30A1C" w:rsidRDefault="007F7CB8" w:rsidP="00EE49C0">
            <w:pPr>
              <w:suppressAutoHyphens/>
              <w:rPr>
                <w:color w:val="000000"/>
              </w:rPr>
            </w:pPr>
            <w:r w:rsidRPr="00F30A1C">
              <w:rPr>
                <w:color w:val="000000"/>
              </w:rPr>
              <w:t xml:space="preserve">8 р. </w:t>
            </w:r>
            <w:proofErr w:type="spellStart"/>
            <w:r w:rsidRPr="00F30A1C">
              <w:rPr>
                <w:color w:val="000000"/>
              </w:rPr>
              <w:t>дн</w:t>
            </w:r>
            <w:proofErr w:type="spellEnd"/>
            <w:r w:rsidRPr="00F30A1C">
              <w:rPr>
                <w:color w:val="000000"/>
              </w:rPr>
              <w:t>.</w:t>
            </w:r>
            <w:r w:rsidR="005A4A06" w:rsidRPr="00F30A1C">
              <w:rPr>
                <w:color w:val="000000"/>
              </w:rPr>
              <w:t xml:space="preserve"> </w:t>
            </w:r>
            <w:r w:rsidR="005A4A06" w:rsidRPr="00F30A1C">
              <w:rPr>
                <w:iCs/>
                <w:color w:val="000000"/>
              </w:rPr>
              <w:t>со дня поступления в ФМС</w:t>
            </w:r>
          </w:p>
        </w:tc>
      </w:tr>
    </w:tbl>
    <w:p w:rsidR="00A67DD9" w:rsidRPr="00F30A1C" w:rsidRDefault="00A67DD9" w:rsidP="00E83ED3">
      <w:pPr>
        <w:jc w:val="center"/>
        <w:rPr>
          <w:b/>
        </w:rPr>
      </w:pPr>
      <w:r w:rsidRPr="00F30A1C">
        <w:rPr>
          <w:b/>
        </w:rPr>
        <w:t>Комитет общего и профессионального образования Ленинградской области</w:t>
      </w:r>
    </w:p>
    <w:p w:rsidR="00A67DD9" w:rsidRPr="00F30A1C" w:rsidRDefault="00A67DD9" w:rsidP="00A67DD9">
      <w:pPr>
        <w:jc w:val="center"/>
        <w:rPr>
          <w:b/>
        </w:rPr>
      </w:pPr>
    </w:p>
    <w:tbl>
      <w:tblPr>
        <w:tblStyle w:val="a6"/>
        <w:tblW w:w="0" w:type="auto"/>
        <w:tblLook w:val="04A0"/>
      </w:tblPr>
      <w:tblGrid>
        <w:gridCol w:w="642"/>
        <w:gridCol w:w="6837"/>
        <w:gridCol w:w="2942"/>
      </w:tblGrid>
      <w:tr w:rsidR="002B7628" w:rsidRPr="00F30A1C" w:rsidTr="005B2F7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628" w:rsidRPr="00F30A1C" w:rsidRDefault="002B7628">
            <w:pPr>
              <w:jc w:val="center"/>
              <w:rPr>
                <w:b/>
              </w:rPr>
            </w:pPr>
            <w:r w:rsidRPr="00F30A1C">
              <w:rPr>
                <w:b/>
              </w:rPr>
              <w:t>№</w:t>
            </w:r>
          </w:p>
          <w:p w:rsidR="002B7628" w:rsidRPr="00F30A1C" w:rsidRDefault="002B7628">
            <w:pPr>
              <w:jc w:val="center"/>
              <w:rPr>
                <w:b/>
              </w:rPr>
            </w:pPr>
            <w:proofErr w:type="gramStart"/>
            <w:r w:rsidRPr="00F30A1C">
              <w:rPr>
                <w:b/>
              </w:rPr>
              <w:t>п</w:t>
            </w:r>
            <w:proofErr w:type="gramEnd"/>
            <w:r w:rsidRPr="00F30A1C">
              <w:rPr>
                <w:b/>
              </w:rPr>
              <w:t>/п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628" w:rsidRPr="00F30A1C" w:rsidRDefault="002B7628">
            <w:pPr>
              <w:jc w:val="center"/>
              <w:rPr>
                <w:b/>
              </w:rPr>
            </w:pPr>
            <w:r w:rsidRPr="00F30A1C">
              <w:rPr>
                <w:b/>
              </w:rPr>
              <w:t>Наименование государственной услуги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28" w:rsidRPr="00F30A1C" w:rsidRDefault="002B7628" w:rsidP="002B7628">
            <w:pPr>
              <w:jc w:val="center"/>
              <w:rPr>
                <w:b/>
              </w:rPr>
            </w:pPr>
            <w:r w:rsidRPr="00F30A1C">
              <w:rPr>
                <w:b/>
              </w:rPr>
              <w:t>Сроки предоставления</w:t>
            </w:r>
          </w:p>
          <w:p w:rsidR="002B7628" w:rsidRPr="00F30A1C" w:rsidRDefault="002B7628" w:rsidP="002B7628">
            <w:pPr>
              <w:jc w:val="center"/>
              <w:rPr>
                <w:b/>
              </w:rPr>
            </w:pPr>
            <w:r w:rsidRPr="00F30A1C">
              <w:rPr>
                <w:b/>
              </w:rPr>
              <w:t>государственных услуг</w:t>
            </w:r>
          </w:p>
        </w:tc>
      </w:tr>
      <w:tr w:rsidR="002B7628" w:rsidRPr="00F30A1C" w:rsidTr="005B2F7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628" w:rsidRPr="00F30A1C" w:rsidRDefault="005B2F78">
            <w:pPr>
              <w:jc w:val="center"/>
            </w:pPr>
            <w:r>
              <w:t>1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28" w:rsidRPr="00F30A1C" w:rsidRDefault="002B7628">
            <w:pPr>
              <w:suppressAutoHyphens/>
              <w:jc w:val="both"/>
            </w:pPr>
            <w:r w:rsidRPr="00F30A1C">
              <w:t>Организация и обеспечение отдыха и оздоровления детей (за исключением полномочий органов местного самоуправления по организации отдыха детей в каникулярное время)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28" w:rsidRPr="00F30A1C" w:rsidRDefault="003C7C5D" w:rsidP="003C7C5D">
            <w:pPr>
              <w:suppressAutoHyphens/>
            </w:pPr>
            <w:r w:rsidRPr="00F30A1C">
              <w:t xml:space="preserve">10 к. </w:t>
            </w:r>
            <w:proofErr w:type="spellStart"/>
            <w:r w:rsidRPr="00F30A1C">
              <w:t>дн</w:t>
            </w:r>
            <w:proofErr w:type="spellEnd"/>
            <w:r w:rsidRPr="00F30A1C">
              <w:t>. со дня поступления документов в Комитет</w:t>
            </w:r>
          </w:p>
        </w:tc>
      </w:tr>
      <w:tr w:rsidR="002B7628" w:rsidRPr="00F30A1C" w:rsidTr="005B2F78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628" w:rsidRPr="00F30A1C" w:rsidRDefault="002B7628">
            <w:pPr>
              <w:jc w:val="center"/>
            </w:pPr>
          </w:p>
          <w:p w:rsidR="002B7628" w:rsidRPr="00F30A1C" w:rsidRDefault="002B7628">
            <w:pPr>
              <w:jc w:val="center"/>
            </w:pPr>
            <w:r w:rsidRPr="00F30A1C">
              <w:t>2</w:t>
            </w:r>
          </w:p>
        </w:tc>
        <w:tc>
          <w:tcPr>
            <w:tcW w:w="6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28" w:rsidRPr="00F30A1C" w:rsidRDefault="002B7628">
            <w:pPr>
              <w:suppressAutoHyphens/>
              <w:jc w:val="both"/>
            </w:pPr>
            <w:r w:rsidRPr="00F30A1C">
              <w:t>Государственная услуга по назначению и выплате единовременного пособия при передаче ребенка на воспитание в семью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28" w:rsidRPr="00F30A1C" w:rsidRDefault="003C7C5D" w:rsidP="003C7C5D">
            <w:pPr>
              <w:suppressAutoHyphens/>
            </w:pPr>
            <w:r w:rsidRPr="00F30A1C">
              <w:t>10</w:t>
            </w:r>
            <w:r w:rsidR="005B2F78">
              <w:t xml:space="preserve"> </w:t>
            </w:r>
            <w:proofErr w:type="spellStart"/>
            <w:r w:rsidRPr="00F30A1C">
              <w:t>к.дн</w:t>
            </w:r>
            <w:proofErr w:type="spellEnd"/>
            <w:r w:rsidRPr="00F30A1C">
              <w:t>. со дня поступления документов в Комитет</w:t>
            </w:r>
          </w:p>
        </w:tc>
      </w:tr>
    </w:tbl>
    <w:p w:rsidR="00C445F9" w:rsidRPr="00F30A1C" w:rsidRDefault="00C445F9" w:rsidP="00E83ED3">
      <w:pPr>
        <w:jc w:val="center"/>
        <w:rPr>
          <w:b/>
        </w:rPr>
      </w:pPr>
      <w:r w:rsidRPr="00F30A1C">
        <w:rPr>
          <w:b/>
        </w:rPr>
        <w:t>Управление ветеринарии Ленинградской области</w:t>
      </w:r>
    </w:p>
    <w:p w:rsidR="00C445F9" w:rsidRPr="00F30A1C" w:rsidRDefault="00C445F9" w:rsidP="00C445F9">
      <w:pPr>
        <w:jc w:val="both"/>
        <w:rPr>
          <w:b/>
        </w:rPr>
      </w:pPr>
    </w:p>
    <w:tbl>
      <w:tblPr>
        <w:tblStyle w:val="a6"/>
        <w:tblW w:w="0" w:type="auto"/>
        <w:tblLook w:val="04A0"/>
      </w:tblPr>
      <w:tblGrid>
        <w:gridCol w:w="641"/>
        <w:gridCol w:w="6838"/>
        <w:gridCol w:w="2942"/>
      </w:tblGrid>
      <w:tr w:rsidR="002B7628" w:rsidRPr="00F30A1C" w:rsidTr="005B2F78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628" w:rsidRPr="00F30A1C" w:rsidRDefault="002B7628">
            <w:pPr>
              <w:jc w:val="center"/>
              <w:rPr>
                <w:b/>
              </w:rPr>
            </w:pPr>
            <w:r w:rsidRPr="00F30A1C">
              <w:rPr>
                <w:b/>
              </w:rPr>
              <w:lastRenderedPageBreak/>
              <w:t xml:space="preserve">№ </w:t>
            </w:r>
            <w:proofErr w:type="spellStart"/>
            <w:proofErr w:type="gramStart"/>
            <w:r w:rsidRPr="00F30A1C">
              <w:rPr>
                <w:b/>
              </w:rPr>
              <w:t>п</w:t>
            </w:r>
            <w:proofErr w:type="spellEnd"/>
            <w:proofErr w:type="gramEnd"/>
            <w:r w:rsidRPr="00F30A1C">
              <w:rPr>
                <w:b/>
              </w:rPr>
              <w:t>/</w:t>
            </w:r>
            <w:proofErr w:type="spellStart"/>
            <w:r w:rsidRPr="00F30A1C">
              <w:rPr>
                <w:b/>
              </w:rPr>
              <w:t>п</w:t>
            </w:r>
            <w:proofErr w:type="spellEnd"/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628" w:rsidRPr="00F30A1C" w:rsidRDefault="002B7628">
            <w:pPr>
              <w:jc w:val="center"/>
              <w:rPr>
                <w:b/>
              </w:rPr>
            </w:pPr>
            <w:r w:rsidRPr="00F30A1C">
              <w:rPr>
                <w:b/>
              </w:rPr>
              <w:t>Наименование государственной услуги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28" w:rsidRPr="00F30A1C" w:rsidRDefault="002B7628" w:rsidP="002B7628">
            <w:pPr>
              <w:jc w:val="center"/>
              <w:rPr>
                <w:b/>
              </w:rPr>
            </w:pPr>
            <w:r w:rsidRPr="00F30A1C">
              <w:rPr>
                <w:b/>
              </w:rPr>
              <w:t>Сроки предоставления</w:t>
            </w:r>
          </w:p>
          <w:p w:rsidR="002B7628" w:rsidRPr="00F30A1C" w:rsidRDefault="002B7628" w:rsidP="002B7628">
            <w:pPr>
              <w:jc w:val="center"/>
              <w:rPr>
                <w:b/>
              </w:rPr>
            </w:pPr>
            <w:r w:rsidRPr="00F30A1C">
              <w:rPr>
                <w:b/>
              </w:rPr>
              <w:t>государственных услуг</w:t>
            </w:r>
          </w:p>
        </w:tc>
      </w:tr>
      <w:tr w:rsidR="002B7628" w:rsidRPr="00F30A1C" w:rsidTr="005B2F78"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28" w:rsidRPr="00F30A1C" w:rsidRDefault="002B7628">
            <w:pPr>
              <w:jc w:val="center"/>
            </w:pPr>
            <w:r w:rsidRPr="00F30A1C">
              <w:t>1.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28" w:rsidRPr="00F30A1C" w:rsidRDefault="002B7628">
            <w:pPr>
              <w:jc w:val="both"/>
            </w:pPr>
            <w:r w:rsidRPr="00F30A1C">
              <w:t>Государственная услуга по регистрации специалистов в области ветеринарии, занимающихся предпринимательской деятельн</w:t>
            </w:r>
            <w:r w:rsidRPr="00F30A1C">
              <w:t>о</w:t>
            </w:r>
            <w:r w:rsidRPr="00F30A1C">
              <w:t>стью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28" w:rsidRPr="00F30A1C" w:rsidRDefault="003C7C5D" w:rsidP="00EE49C0">
            <w:r w:rsidRPr="00F30A1C">
              <w:t xml:space="preserve">20 р. </w:t>
            </w:r>
            <w:proofErr w:type="spellStart"/>
            <w:r w:rsidRPr="00F30A1C">
              <w:t>дн</w:t>
            </w:r>
            <w:proofErr w:type="spellEnd"/>
            <w:r w:rsidRPr="00F30A1C">
              <w:t>. со дня поступл</w:t>
            </w:r>
            <w:r w:rsidRPr="00F30A1C">
              <w:t>е</w:t>
            </w:r>
            <w:r w:rsidRPr="00F30A1C">
              <w:t>ния документов в регис</w:t>
            </w:r>
            <w:r w:rsidRPr="00F30A1C">
              <w:t>т</w:t>
            </w:r>
            <w:r w:rsidRPr="00F30A1C">
              <w:t>рирующий орган</w:t>
            </w:r>
          </w:p>
        </w:tc>
      </w:tr>
    </w:tbl>
    <w:p w:rsidR="005B2F78" w:rsidRDefault="00C445F9" w:rsidP="00EE49C0">
      <w:pPr>
        <w:jc w:val="center"/>
        <w:rPr>
          <w:b/>
        </w:rPr>
      </w:pPr>
      <w:r w:rsidRPr="00F30A1C">
        <w:rPr>
          <w:b/>
        </w:rPr>
        <w:t xml:space="preserve">Управление Федеральной службы в сфере защиты прав потребителей </w:t>
      </w:r>
      <w:proofErr w:type="gramStart"/>
      <w:r w:rsidRPr="00F30A1C">
        <w:rPr>
          <w:b/>
        </w:rPr>
        <w:t>по</w:t>
      </w:r>
      <w:proofErr w:type="gramEnd"/>
    </w:p>
    <w:p w:rsidR="00C445F9" w:rsidRPr="00F30A1C" w:rsidRDefault="00C445F9" w:rsidP="00C445F9">
      <w:pPr>
        <w:jc w:val="center"/>
        <w:rPr>
          <w:b/>
        </w:rPr>
      </w:pPr>
      <w:r w:rsidRPr="00F30A1C">
        <w:rPr>
          <w:b/>
        </w:rPr>
        <w:t>Ленинградской области</w:t>
      </w:r>
    </w:p>
    <w:p w:rsidR="00C445F9" w:rsidRPr="00F30A1C" w:rsidRDefault="00C445F9" w:rsidP="00C445F9">
      <w:pPr>
        <w:jc w:val="right"/>
        <w:rPr>
          <w:b/>
        </w:rPr>
      </w:pPr>
    </w:p>
    <w:tbl>
      <w:tblPr>
        <w:tblStyle w:val="a6"/>
        <w:tblW w:w="0" w:type="auto"/>
        <w:tblLook w:val="04A0"/>
      </w:tblPr>
      <w:tblGrid>
        <w:gridCol w:w="675"/>
        <w:gridCol w:w="6804"/>
        <w:gridCol w:w="2942"/>
      </w:tblGrid>
      <w:tr w:rsidR="002B7628" w:rsidRPr="00F30A1C" w:rsidTr="005B2F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628" w:rsidRPr="00F30A1C" w:rsidRDefault="002B7628">
            <w:pPr>
              <w:jc w:val="center"/>
              <w:rPr>
                <w:b/>
              </w:rPr>
            </w:pPr>
            <w:r w:rsidRPr="00F30A1C">
              <w:rPr>
                <w:b/>
              </w:rPr>
              <w:t xml:space="preserve">№ </w:t>
            </w:r>
            <w:proofErr w:type="spellStart"/>
            <w:proofErr w:type="gramStart"/>
            <w:r w:rsidRPr="00F30A1C">
              <w:rPr>
                <w:b/>
              </w:rPr>
              <w:t>п</w:t>
            </w:r>
            <w:proofErr w:type="spellEnd"/>
            <w:proofErr w:type="gramEnd"/>
            <w:r w:rsidRPr="00F30A1C">
              <w:rPr>
                <w:b/>
              </w:rPr>
              <w:t>/</w:t>
            </w:r>
            <w:proofErr w:type="spellStart"/>
            <w:r w:rsidRPr="00F30A1C">
              <w:rPr>
                <w:b/>
              </w:rPr>
              <w:t>п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628" w:rsidRPr="00F30A1C" w:rsidRDefault="002B7628">
            <w:pPr>
              <w:jc w:val="center"/>
              <w:rPr>
                <w:b/>
              </w:rPr>
            </w:pPr>
            <w:r w:rsidRPr="00F30A1C">
              <w:rPr>
                <w:b/>
              </w:rPr>
              <w:t>Наименование государственной услуги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28" w:rsidRPr="00F30A1C" w:rsidRDefault="002B7628" w:rsidP="002B7628">
            <w:pPr>
              <w:jc w:val="center"/>
              <w:rPr>
                <w:b/>
              </w:rPr>
            </w:pPr>
            <w:r w:rsidRPr="00F30A1C">
              <w:rPr>
                <w:b/>
              </w:rPr>
              <w:t>Сроки предоставления</w:t>
            </w:r>
          </w:p>
          <w:p w:rsidR="002B7628" w:rsidRPr="00F30A1C" w:rsidRDefault="002B7628" w:rsidP="002B7628">
            <w:pPr>
              <w:jc w:val="center"/>
              <w:rPr>
                <w:b/>
              </w:rPr>
            </w:pPr>
            <w:r w:rsidRPr="00F30A1C">
              <w:rPr>
                <w:b/>
              </w:rPr>
              <w:t>государственных услуг</w:t>
            </w:r>
          </w:p>
        </w:tc>
      </w:tr>
      <w:tr w:rsidR="002B7628" w:rsidRPr="00F30A1C" w:rsidTr="005B2F7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28" w:rsidRPr="00F30A1C" w:rsidRDefault="002B7628">
            <w:pPr>
              <w:jc w:val="center"/>
            </w:pPr>
            <w:r w:rsidRPr="00F30A1C">
              <w:t>1.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7628" w:rsidRPr="00F30A1C" w:rsidRDefault="002B7628" w:rsidP="005B2F78">
            <w:r w:rsidRPr="00F30A1C">
              <w:t>Прием и учет уведомлений о начале осуществления юридич</w:t>
            </w:r>
            <w:r w:rsidRPr="00F30A1C">
              <w:t>е</w:t>
            </w:r>
            <w:r w:rsidR="005B2F78">
              <w:t xml:space="preserve">скими лицами </w:t>
            </w:r>
            <w:r w:rsidRPr="00F30A1C">
              <w:t>и индивидуальными предпринимателями о</w:t>
            </w:r>
            <w:r w:rsidRPr="00F30A1C">
              <w:t>т</w:t>
            </w:r>
            <w:r w:rsidRPr="00F30A1C">
              <w:t>дельных видов работ и услуг согласно перечню, предусмотре</w:t>
            </w:r>
            <w:r w:rsidRPr="00F30A1C">
              <w:t>н</w:t>
            </w:r>
            <w:r w:rsidRPr="00F30A1C">
              <w:t>ному постановлением Правительства Российской Федерации от 16.07.09 № 584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28" w:rsidRPr="00F30A1C" w:rsidRDefault="00BD631E" w:rsidP="00EE49C0">
            <w:r w:rsidRPr="00F30A1C">
              <w:t xml:space="preserve">5 р. </w:t>
            </w:r>
            <w:proofErr w:type="spellStart"/>
            <w:r w:rsidRPr="00F30A1C">
              <w:t>дн</w:t>
            </w:r>
            <w:proofErr w:type="spellEnd"/>
            <w:r w:rsidRPr="00F30A1C">
              <w:t>. со дня поступл</w:t>
            </w:r>
            <w:r w:rsidRPr="00F30A1C">
              <w:t>е</w:t>
            </w:r>
            <w:r w:rsidRPr="00F30A1C">
              <w:t>ния документов в Упра</w:t>
            </w:r>
            <w:r w:rsidRPr="00F30A1C">
              <w:t>в</w:t>
            </w:r>
            <w:r w:rsidRPr="00F30A1C">
              <w:t>ление ФС в сфере защиты прав потребителей</w:t>
            </w:r>
          </w:p>
        </w:tc>
      </w:tr>
    </w:tbl>
    <w:p w:rsidR="00C445F9" w:rsidRPr="00F30A1C" w:rsidRDefault="00445062" w:rsidP="00E83ED3">
      <w:pPr>
        <w:suppressAutoHyphens/>
        <w:jc w:val="center"/>
        <w:rPr>
          <w:b/>
        </w:rPr>
      </w:pPr>
      <w:r w:rsidRPr="00F30A1C">
        <w:rPr>
          <w:b/>
        </w:rPr>
        <w:t>Комитет по труду и занятости населения Ленинградской области</w:t>
      </w:r>
    </w:p>
    <w:p w:rsidR="00445062" w:rsidRPr="00F30A1C" w:rsidRDefault="00445062" w:rsidP="00445062">
      <w:pPr>
        <w:suppressAutoHyphens/>
        <w:jc w:val="center"/>
        <w:rPr>
          <w:b/>
        </w:rPr>
      </w:pPr>
    </w:p>
    <w:tbl>
      <w:tblPr>
        <w:tblStyle w:val="a6"/>
        <w:tblW w:w="0" w:type="auto"/>
        <w:tblLook w:val="04A0"/>
      </w:tblPr>
      <w:tblGrid>
        <w:gridCol w:w="700"/>
        <w:gridCol w:w="6779"/>
        <w:gridCol w:w="2942"/>
      </w:tblGrid>
      <w:tr w:rsidR="002B7628" w:rsidRPr="00F30A1C" w:rsidTr="005B2F78">
        <w:tc>
          <w:tcPr>
            <w:tcW w:w="700" w:type="dxa"/>
            <w:hideMark/>
          </w:tcPr>
          <w:p w:rsidR="002B7628" w:rsidRPr="00F30A1C" w:rsidRDefault="002B7628" w:rsidP="00FA597C">
            <w:pPr>
              <w:jc w:val="center"/>
              <w:rPr>
                <w:b/>
              </w:rPr>
            </w:pPr>
            <w:r w:rsidRPr="00F30A1C">
              <w:rPr>
                <w:b/>
              </w:rPr>
              <w:t xml:space="preserve">№ </w:t>
            </w:r>
            <w:proofErr w:type="spellStart"/>
            <w:proofErr w:type="gramStart"/>
            <w:r w:rsidRPr="00F30A1C">
              <w:rPr>
                <w:b/>
              </w:rPr>
              <w:t>п</w:t>
            </w:r>
            <w:proofErr w:type="spellEnd"/>
            <w:proofErr w:type="gramEnd"/>
            <w:r w:rsidRPr="00F30A1C">
              <w:rPr>
                <w:b/>
              </w:rPr>
              <w:t>/</w:t>
            </w:r>
            <w:proofErr w:type="spellStart"/>
            <w:r w:rsidRPr="00F30A1C">
              <w:rPr>
                <w:b/>
              </w:rPr>
              <w:t>п</w:t>
            </w:r>
            <w:proofErr w:type="spellEnd"/>
          </w:p>
        </w:tc>
        <w:tc>
          <w:tcPr>
            <w:tcW w:w="6779" w:type="dxa"/>
            <w:hideMark/>
          </w:tcPr>
          <w:p w:rsidR="002B7628" w:rsidRPr="00F30A1C" w:rsidRDefault="002B7628" w:rsidP="00FA597C">
            <w:pPr>
              <w:jc w:val="center"/>
              <w:rPr>
                <w:b/>
              </w:rPr>
            </w:pPr>
            <w:r w:rsidRPr="00F30A1C">
              <w:rPr>
                <w:b/>
              </w:rPr>
              <w:t>Наименование государственной услуги</w:t>
            </w:r>
          </w:p>
        </w:tc>
        <w:tc>
          <w:tcPr>
            <w:tcW w:w="2942" w:type="dxa"/>
          </w:tcPr>
          <w:p w:rsidR="002B7628" w:rsidRPr="00F30A1C" w:rsidRDefault="002B7628" w:rsidP="002B7628">
            <w:pPr>
              <w:jc w:val="center"/>
              <w:rPr>
                <w:b/>
              </w:rPr>
            </w:pPr>
            <w:r w:rsidRPr="00F30A1C">
              <w:rPr>
                <w:b/>
              </w:rPr>
              <w:t>Сроки предоставления</w:t>
            </w:r>
          </w:p>
          <w:p w:rsidR="002B7628" w:rsidRPr="00F30A1C" w:rsidRDefault="002B7628" w:rsidP="002B7628">
            <w:pPr>
              <w:jc w:val="center"/>
              <w:rPr>
                <w:b/>
              </w:rPr>
            </w:pPr>
            <w:r w:rsidRPr="00F30A1C">
              <w:rPr>
                <w:b/>
              </w:rPr>
              <w:t>государственных услуг</w:t>
            </w:r>
          </w:p>
        </w:tc>
      </w:tr>
      <w:tr w:rsidR="002B7628" w:rsidRPr="00F30A1C" w:rsidTr="005B2F78">
        <w:tc>
          <w:tcPr>
            <w:tcW w:w="700" w:type="dxa"/>
          </w:tcPr>
          <w:p w:rsidR="002B7628" w:rsidRPr="00F30A1C" w:rsidRDefault="002B7628" w:rsidP="00445062">
            <w:pPr>
              <w:suppressAutoHyphens/>
              <w:jc w:val="center"/>
            </w:pPr>
            <w:r w:rsidRPr="00F30A1C">
              <w:t>1</w:t>
            </w:r>
          </w:p>
        </w:tc>
        <w:tc>
          <w:tcPr>
            <w:tcW w:w="6779" w:type="dxa"/>
            <w:vAlign w:val="center"/>
          </w:tcPr>
          <w:p w:rsidR="002B7628" w:rsidRPr="00F30A1C" w:rsidRDefault="002B7628" w:rsidP="00FA597C">
            <w:pPr>
              <w:jc w:val="both"/>
              <w:rPr>
                <w:color w:val="000000"/>
              </w:rPr>
            </w:pPr>
            <w:r w:rsidRPr="00F30A1C">
              <w:rPr>
                <w:color w:val="000000"/>
              </w:rPr>
              <w:t>Государственная услуга по информированию о положении на рынке труда в Ленинградской области</w:t>
            </w:r>
          </w:p>
        </w:tc>
        <w:tc>
          <w:tcPr>
            <w:tcW w:w="2942" w:type="dxa"/>
          </w:tcPr>
          <w:p w:rsidR="002B7628" w:rsidRPr="00F30A1C" w:rsidRDefault="00BD631E" w:rsidP="00FA597C">
            <w:pPr>
              <w:jc w:val="both"/>
              <w:rPr>
                <w:color w:val="000000"/>
              </w:rPr>
            </w:pPr>
            <w:r w:rsidRPr="00F30A1C">
              <w:rPr>
                <w:color w:val="000000"/>
              </w:rPr>
              <w:t>в день обращения</w:t>
            </w:r>
          </w:p>
        </w:tc>
      </w:tr>
      <w:tr w:rsidR="002B7628" w:rsidRPr="00F30A1C" w:rsidTr="005B2F78">
        <w:tc>
          <w:tcPr>
            <w:tcW w:w="700" w:type="dxa"/>
          </w:tcPr>
          <w:p w:rsidR="002B7628" w:rsidRPr="00F30A1C" w:rsidRDefault="002B7628" w:rsidP="00445062">
            <w:pPr>
              <w:suppressAutoHyphens/>
              <w:jc w:val="center"/>
            </w:pPr>
            <w:r w:rsidRPr="00F30A1C">
              <w:t>2</w:t>
            </w:r>
          </w:p>
        </w:tc>
        <w:tc>
          <w:tcPr>
            <w:tcW w:w="6779" w:type="dxa"/>
            <w:vAlign w:val="center"/>
          </w:tcPr>
          <w:p w:rsidR="002B7628" w:rsidRPr="00F30A1C" w:rsidRDefault="002B7628" w:rsidP="00FA597C">
            <w:pPr>
              <w:jc w:val="both"/>
              <w:rPr>
                <w:color w:val="000000"/>
              </w:rPr>
            </w:pPr>
            <w:r w:rsidRPr="00F30A1C">
              <w:rPr>
                <w:color w:val="000000"/>
              </w:rPr>
              <w:t>Государственная услуга по организации профессиональной ориентации граждан в целях выбора сферы деятельности (пр</w:t>
            </w:r>
            <w:r w:rsidRPr="00F30A1C">
              <w:rPr>
                <w:color w:val="000000"/>
              </w:rPr>
              <w:t>о</w:t>
            </w:r>
            <w:r w:rsidRPr="00F30A1C">
              <w:rPr>
                <w:color w:val="000000"/>
              </w:rPr>
              <w:t>фессии), трудоустройства, прохождения профессионального обучения и получения дополнительного профессионального образования (в части приема заявления на получение госуда</w:t>
            </w:r>
            <w:r w:rsidRPr="00F30A1C">
              <w:rPr>
                <w:color w:val="000000"/>
              </w:rPr>
              <w:t>р</w:t>
            </w:r>
            <w:r w:rsidRPr="00F30A1C">
              <w:rPr>
                <w:color w:val="000000"/>
              </w:rPr>
              <w:t>ственной услуги).</w:t>
            </w:r>
          </w:p>
        </w:tc>
        <w:tc>
          <w:tcPr>
            <w:tcW w:w="2942" w:type="dxa"/>
          </w:tcPr>
          <w:p w:rsidR="002B7628" w:rsidRPr="00F30A1C" w:rsidRDefault="00BD631E" w:rsidP="00EE49C0">
            <w:pPr>
              <w:rPr>
                <w:color w:val="000000"/>
              </w:rPr>
            </w:pPr>
            <w:r w:rsidRPr="00F30A1C">
              <w:rPr>
                <w:color w:val="000000"/>
              </w:rPr>
              <w:t xml:space="preserve"> 1 р. д. со дня поступл</w:t>
            </w:r>
            <w:r w:rsidRPr="00F30A1C">
              <w:rPr>
                <w:color w:val="000000"/>
              </w:rPr>
              <w:t>е</w:t>
            </w:r>
            <w:r w:rsidRPr="00F30A1C">
              <w:rPr>
                <w:color w:val="000000"/>
              </w:rPr>
              <w:t>ния в Комитет по труду и занятости</w:t>
            </w:r>
          </w:p>
        </w:tc>
      </w:tr>
      <w:tr w:rsidR="002B7628" w:rsidRPr="00F30A1C" w:rsidTr="005B2F78">
        <w:tc>
          <w:tcPr>
            <w:tcW w:w="700" w:type="dxa"/>
          </w:tcPr>
          <w:p w:rsidR="002B7628" w:rsidRPr="00F30A1C" w:rsidRDefault="002B7628" w:rsidP="00445062">
            <w:pPr>
              <w:suppressAutoHyphens/>
              <w:jc w:val="center"/>
            </w:pPr>
            <w:r w:rsidRPr="00F30A1C">
              <w:t>3</w:t>
            </w:r>
          </w:p>
        </w:tc>
        <w:tc>
          <w:tcPr>
            <w:tcW w:w="6779" w:type="dxa"/>
            <w:vAlign w:val="center"/>
          </w:tcPr>
          <w:p w:rsidR="002B7628" w:rsidRPr="00F30A1C" w:rsidRDefault="002B7628" w:rsidP="00FA597C">
            <w:pPr>
              <w:jc w:val="both"/>
              <w:rPr>
                <w:color w:val="000000"/>
              </w:rPr>
            </w:pPr>
            <w:proofErr w:type="gramStart"/>
            <w:r w:rsidRPr="00F30A1C">
              <w:rPr>
                <w:color w:val="000000"/>
              </w:rPr>
              <w:t>Государственная услуга по организации временного трудоус</w:t>
            </w:r>
            <w:r w:rsidRPr="00F30A1C">
              <w:rPr>
                <w:color w:val="000000"/>
              </w:rPr>
              <w:t>т</w:t>
            </w:r>
            <w:r w:rsidRPr="00F30A1C">
              <w:rPr>
                <w:color w:val="000000"/>
              </w:rPr>
              <w:t>ройства несовершеннолетних граждан в возрасте от 14 до 18 лет в свободное от учебы время, безработных граждан, исп</w:t>
            </w:r>
            <w:r w:rsidRPr="00F30A1C">
              <w:rPr>
                <w:color w:val="000000"/>
              </w:rPr>
              <w:t>ы</w:t>
            </w:r>
            <w:r w:rsidRPr="00F30A1C">
              <w:rPr>
                <w:color w:val="000000"/>
              </w:rPr>
              <w:t>тывающих трудности в поиске работы, безработных граждан в возрасте от 18 до 20 лет из числа выпускников образовател</w:t>
            </w:r>
            <w:r w:rsidRPr="00F30A1C">
              <w:rPr>
                <w:color w:val="000000"/>
              </w:rPr>
              <w:t>ь</w:t>
            </w:r>
            <w:r w:rsidRPr="00F30A1C">
              <w:rPr>
                <w:color w:val="000000"/>
              </w:rPr>
              <w:t>ных учреждений начального и среднего профессионального образования, ищущих работу впервые (в части приема заявл</w:t>
            </w:r>
            <w:r w:rsidRPr="00F30A1C">
              <w:rPr>
                <w:color w:val="000000"/>
              </w:rPr>
              <w:t>е</w:t>
            </w:r>
            <w:r w:rsidRPr="00F30A1C">
              <w:rPr>
                <w:color w:val="000000"/>
              </w:rPr>
              <w:t>ния на получение государственной услуги).</w:t>
            </w:r>
            <w:proofErr w:type="gramEnd"/>
          </w:p>
        </w:tc>
        <w:tc>
          <w:tcPr>
            <w:tcW w:w="2942" w:type="dxa"/>
          </w:tcPr>
          <w:p w:rsidR="002B7628" w:rsidRPr="00F30A1C" w:rsidRDefault="00BD631E" w:rsidP="00EE49C0">
            <w:pPr>
              <w:rPr>
                <w:color w:val="000000"/>
              </w:rPr>
            </w:pPr>
            <w:r w:rsidRPr="00F30A1C">
              <w:rPr>
                <w:color w:val="000000"/>
              </w:rPr>
              <w:t>1 р. д. со дня поступления в Комитет по труду и з</w:t>
            </w:r>
            <w:r w:rsidRPr="00F30A1C">
              <w:rPr>
                <w:color w:val="000000"/>
              </w:rPr>
              <w:t>а</w:t>
            </w:r>
            <w:r w:rsidRPr="00F30A1C">
              <w:rPr>
                <w:color w:val="000000"/>
              </w:rPr>
              <w:t>нятости</w:t>
            </w:r>
          </w:p>
        </w:tc>
      </w:tr>
      <w:tr w:rsidR="002B7628" w:rsidRPr="00F30A1C" w:rsidTr="005B2F78">
        <w:tc>
          <w:tcPr>
            <w:tcW w:w="700" w:type="dxa"/>
          </w:tcPr>
          <w:p w:rsidR="002B7628" w:rsidRPr="00F30A1C" w:rsidRDefault="002B7628" w:rsidP="00445062">
            <w:pPr>
              <w:suppressAutoHyphens/>
              <w:jc w:val="center"/>
            </w:pPr>
            <w:r w:rsidRPr="00F30A1C">
              <w:t>4</w:t>
            </w:r>
          </w:p>
        </w:tc>
        <w:tc>
          <w:tcPr>
            <w:tcW w:w="6779" w:type="dxa"/>
            <w:vAlign w:val="center"/>
          </w:tcPr>
          <w:p w:rsidR="002B7628" w:rsidRPr="00F30A1C" w:rsidRDefault="002B7628" w:rsidP="00FA597C">
            <w:pPr>
              <w:jc w:val="both"/>
              <w:rPr>
                <w:color w:val="000000"/>
              </w:rPr>
            </w:pPr>
            <w:r w:rsidRPr="00F30A1C">
              <w:rPr>
                <w:color w:val="000000"/>
              </w:rPr>
              <w:t>Государственная услуга по содействию безработным гражд</w:t>
            </w:r>
            <w:r w:rsidRPr="00F30A1C">
              <w:rPr>
                <w:color w:val="000000"/>
              </w:rPr>
              <w:t>а</w:t>
            </w:r>
            <w:r w:rsidRPr="00F30A1C">
              <w:rPr>
                <w:color w:val="000000"/>
              </w:rPr>
              <w:t>нам в переезде и безработным гражданам и членам их семей в переселении в другую местность для трудоустройства по н</w:t>
            </w:r>
            <w:r w:rsidRPr="00F30A1C">
              <w:rPr>
                <w:color w:val="000000"/>
              </w:rPr>
              <w:t>а</w:t>
            </w:r>
            <w:r w:rsidRPr="00F30A1C">
              <w:rPr>
                <w:color w:val="000000"/>
              </w:rPr>
              <w:t>правлению органов службы занятости (в части приема заявл</w:t>
            </w:r>
            <w:r w:rsidRPr="00F30A1C">
              <w:rPr>
                <w:color w:val="000000"/>
              </w:rPr>
              <w:t>е</w:t>
            </w:r>
            <w:r w:rsidRPr="00F30A1C">
              <w:rPr>
                <w:color w:val="000000"/>
              </w:rPr>
              <w:t>ния на получение государственной услуги).</w:t>
            </w:r>
          </w:p>
        </w:tc>
        <w:tc>
          <w:tcPr>
            <w:tcW w:w="2942" w:type="dxa"/>
          </w:tcPr>
          <w:p w:rsidR="002B7628" w:rsidRPr="00F30A1C" w:rsidRDefault="00BD631E" w:rsidP="00EE49C0">
            <w:pPr>
              <w:rPr>
                <w:color w:val="000000"/>
              </w:rPr>
            </w:pPr>
            <w:r w:rsidRPr="00F30A1C">
              <w:rPr>
                <w:color w:val="000000"/>
              </w:rPr>
              <w:t>1 р. д. со дня поступления в Комитет по труду и з</w:t>
            </w:r>
            <w:r w:rsidRPr="00F30A1C">
              <w:rPr>
                <w:color w:val="000000"/>
              </w:rPr>
              <w:t>а</w:t>
            </w:r>
            <w:r w:rsidRPr="00F30A1C">
              <w:rPr>
                <w:color w:val="000000"/>
              </w:rPr>
              <w:t>нятости</w:t>
            </w:r>
          </w:p>
        </w:tc>
      </w:tr>
      <w:tr w:rsidR="002B7628" w:rsidRPr="00F30A1C" w:rsidTr="005B2F78">
        <w:tc>
          <w:tcPr>
            <w:tcW w:w="700" w:type="dxa"/>
          </w:tcPr>
          <w:p w:rsidR="002B7628" w:rsidRPr="00F30A1C" w:rsidRDefault="002B7628" w:rsidP="00445062">
            <w:pPr>
              <w:suppressAutoHyphens/>
              <w:jc w:val="center"/>
            </w:pPr>
            <w:r w:rsidRPr="00F30A1C">
              <w:t>5</w:t>
            </w:r>
          </w:p>
        </w:tc>
        <w:tc>
          <w:tcPr>
            <w:tcW w:w="6779" w:type="dxa"/>
            <w:vAlign w:val="center"/>
          </w:tcPr>
          <w:p w:rsidR="002B7628" w:rsidRPr="00F30A1C" w:rsidRDefault="002B7628" w:rsidP="00FA597C">
            <w:pPr>
              <w:jc w:val="both"/>
              <w:rPr>
                <w:color w:val="000000"/>
              </w:rPr>
            </w:pPr>
            <w:r w:rsidRPr="00F30A1C">
              <w:rPr>
                <w:color w:val="000000"/>
              </w:rPr>
              <w:t>Государственная услуга по организации проведения оплач</w:t>
            </w:r>
            <w:r w:rsidRPr="00F30A1C">
              <w:rPr>
                <w:color w:val="000000"/>
              </w:rPr>
              <w:t>и</w:t>
            </w:r>
            <w:r w:rsidRPr="00F30A1C">
              <w:rPr>
                <w:color w:val="000000"/>
              </w:rPr>
              <w:t>ваемых общественных работ (в части приема заявления на п</w:t>
            </w:r>
            <w:r w:rsidRPr="00F30A1C">
              <w:rPr>
                <w:color w:val="000000"/>
              </w:rPr>
              <w:t>о</w:t>
            </w:r>
            <w:r w:rsidRPr="00F30A1C">
              <w:rPr>
                <w:color w:val="000000"/>
              </w:rPr>
              <w:t>лучение государственной услуги)</w:t>
            </w:r>
          </w:p>
        </w:tc>
        <w:tc>
          <w:tcPr>
            <w:tcW w:w="2942" w:type="dxa"/>
          </w:tcPr>
          <w:p w:rsidR="002B7628" w:rsidRPr="00F30A1C" w:rsidRDefault="00BD631E" w:rsidP="00EE49C0">
            <w:pPr>
              <w:rPr>
                <w:color w:val="000000"/>
              </w:rPr>
            </w:pPr>
            <w:r w:rsidRPr="00F30A1C">
              <w:rPr>
                <w:color w:val="000000"/>
              </w:rPr>
              <w:t>1 р. д. со дня поступления в Комитет по труду и з</w:t>
            </w:r>
            <w:r w:rsidRPr="00F30A1C">
              <w:rPr>
                <w:color w:val="000000"/>
              </w:rPr>
              <w:t>а</w:t>
            </w:r>
            <w:r w:rsidRPr="00F30A1C">
              <w:rPr>
                <w:color w:val="000000"/>
              </w:rPr>
              <w:t>нятости</w:t>
            </w:r>
          </w:p>
        </w:tc>
      </w:tr>
      <w:tr w:rsidR="002B7628" w:rsidRPr="00F30A1C" w:rsidTr="005B2F78">
        <w:tc>
          <w:tcPr>
            <w:tcW w:w="700" w:type="dxa"/>
          </w:tcPr>
          <w:p w:rsidR="002B7628" w:rsidRPr="00F30A1C" w:rsidRDefault="002B7628" w:rsidP="00445062">
            <w:pPr>
              <w:suppressAutoHyphens/>
              <w:jc w:val="center"/>
            </w:pPr>
            <w:r w:rsidRPr="00F30A1C">
              <w:t>6</w:t>
            </w:r>
          </w:p>
        </w:tc>
        <w:tc>
          <w:tcPr>
            <w:tcW w:w="6779" w:type="dxa"/>
            <w:vAlign w:val="center"/>
          </w:tcPr>
          <w:p w:rsidR="002B7628" w:rsidRPr="00F30A1C" w:rsidRDefault="002B7628" w:rsidP="00FA597C">
            <w:pPr>
              <w:jc w:val="both"/>
              <w:rPr>
                <w:color w:val="000000"/>
              </w:rPr>
            </w:pPr>
            <w:r w:rsidRPr="00F30A1C">
              <w:rPr>
                <w:color w:val="000000"/>
              </w:rPr>
              <w:t>Государственная услуга по психологической поддержке безр</w:t>
            </w:r>
            <w:r w:rsidRPr="00F30A1C">
              <w:rPr>
                <w:color w:val="000000"/>
              </w:rPr>
              <w:t>а</w:t>
            </w:r>
            <w:r w:rsidRPr="00F30A1C">
              <w:rPr>
                <w:color w:val="000000"/>
              </w:rPr>
              <w:t>ботных граждан (в части приема заявления на получение гос</w:t>
            </w:r>
            <w:r w:rsidRPr="00F30A1C">
              <w:rPr>
                <w:color w:val="000000"/>
              </w:rPr>
              <w:t>у</w:t>
            </w:r>
            <w:r w:rsidRPr="00F30A1C">
              <w:rPr>
                <w:color w:val="000000"/>
              </w:rPr>
              <w:t>дарственной услуги)</w:t>
            </w:r>
          </w:p>
        </w:tc>
        <w:tc>
          <w:tcPr>
            <w:tcW w:w="2942" w:type="dxa"/>
          </w:tcPr>
          <w:p w:rsidR="002B7628" w:rsidRPr="00F30A1C" w:rsidRDefault="00BD631E" w:rsidP="00EE49C0">
            <w:pPr>
              <w:rPr>
                <w:color w:val="000000"/>
              </w:rPr>
            </w:pPr>
            <w:r w:rsidRPr="00F30A1C">
              <w:rPr>
                <w:color w:val="000000"/>
              </w:rPr>
              <w:t>1 р. д. со дня поступления в Комитет по труду и з</w:t>
            </w:r>
            <w:r w:rsidRPr="00F30A1C">
              <w:rPr>
                <w:color w:val="000000"/>
              </w:rPr>
              <w:t>а</w:t>
            </w:r>
            <w:r w:rsidRPr="00F30A1C">
              <w:rPr>
                <w:color w:val="000000"/>
              </w:rPr>
              <w:t>нятости</w:t>
            </w:r>
          </w:p>
        </w:tc>
      </w:tr>
      <w:tr w:rsidR="002B7628" w:rsidRPr="00F30A1C" w:rsidTr="005B2F78">
        <w:tc>
          <w:tcPr>
            <w:tcW w:w="700" w:type="dxa"/>
          </w:tcPr>
          <w:p w:rsidR="002B7628" w:rsidRPr="00F30A1C" w:rsidRDefault="002B7628" w:rsidP="00445062">
            <w:pPr>
              <w:suppressAutoHyphens/>
              <w:jc w:val="center"/>
            </w:pPr>
            <w:r w:rsidRPr="00F30A1C">
              <w:t>7</w:t>
            </w:r>
          </w:p>
        </w:tc>
        <w:tc>
          <w:tcPr>
            <w:tcW w:w="6779" w:type="dxa"/>
            <w:vAlign w:val="center"/>
          </w:tcPr>
          <w:p w:rsidR="002B7628" w:rsidRPr="00F30A1C" w:rsidRDefault="002B7628" w:rsidP="00FA597C">
            <w:pPr>
              <w:jc w:val="both"/>
              <w:rPr>
                <w:color w:val="000000"/>
              </w:rPr>
            </w:pPr>
            <w:r w:rsidRPr="00F30A1C">
              <w:rPr>
                <w:color w:val="000000"/>
              </w:rPr>
              <w:t>Государственная услуга по социальной адаптации безработных граждан на рынке труда (в части приема заявления на получ</w:t>
            </w:r>
            <w:r w:rsidRPr="00F30A1C">
              <w:rPr>
                <w:color w:val="000000"/>
              </w:rPr>
              <w:t>е</w:t>
            </w:r>
            <w:r w:rsidRPr="00F30A1C">
              <w:rPr>
                <w:color w:val="000000"/>
              </w:rPr>
              <w:t>ние государственной услуги)</w:t>
            </w:r>
          </w:p>
        </w:tc>
        <w:tc>
          <w:tcPr>
            <w:tcW w:w="2942" w:type="dxa"/>
          </w:tcPr>
          <w:p w:rsidR="002B7628" w:rsidRPr="00F30A1C" w:rsidRDefault="00BD631E" w:rsidP="00EE49C0">
            <w:pPr>
              <w:rPr>
                <w:color w:val="000000"/>
              </w:rPr>
            </w:pPr>
            <w:r w:rsidRPr="00F30A1C">
              <w:rPr>
                <w:color w:val="000000"/>
              </w:rPr>
              <w:t>1 р. д. со дня поступления в Комитет по труду и з</w:t>
            </w:r>
            <w:r w:rsidRPr="00F30A1C">
              <w:rPr>
                <w:color w:val="000000"/>
              </w:rPr>
              <w:t>а</w:t>
            </w:r>
            <w:r w:rsidRPr="00F30A1C">
              <w:rPr>
                <w:color w:val="000000"/>
              </w:rPr>
              <w:t>нятости</w:t>
            </w:r>
          </w:p>
        </w:tc>
      </w:tr>
      <w:tr w:rsidR="002B7628" w:rsidRPr="00F30A1C" w:rsidTr="005B2F78">
        <w:tc>
          <w:tcPr>
            <w:tcW w:w="700" w:type="dxa"/>
          </w:tcPr>
          <w:p w:rsidR="002B7628" w:rsidRPr="00F30A1C" w:rsidRDefault="002B7628" w:rsidP="00445062">
            <w:pPr>
              <w:suppressAutoHyphens/>
              <w:jc w:val="center"/>
            </w:pPr>
            <w:r w:rsidRPr="00F30A1C">
              <w:t>8</w:t>
            </w:r>
          </w:p>
        </w:tc>
        <w:tc>
          <w:tcPr>
            <w:tcW w:w="6779" w:type="dxa"/>
            <w:vAlign w:val="center"/>
          </w:tcPr>
          <w:p w:rsidR="002B7628" w:rsidRPr="00F30A1C" w:rsidRDefault="002B7628" w:rsidP="00FA597C">
            <w:pPr>
              <w:jc w:val="both"/>
              <w:rPr>
                <w:color w:val="000000"/>
              </w:rPr>
            </w:pPr>
            <w:r w:rsidRPr="00F30A1C">
              <w:rPr>
                <w:color w:val="000000"/>
              </w:rPr>
              <w:t>Государственная услуга по содействию гражданам в поиске подходящей работы, а работодателям в подборе необходимых работников</w:t>
            </w:r>
          </w:p>
        </w:tc>
        <w:tc>
          <w:tcPr>
            <w:tcW w:w="2942" w:type="dxa"/>
          </w:tcPr>
          <w:p w:rsidR="002B7628" w:rsidRPr="00F30A1C" w:rsidRDefault="00BD631E" w:rsidP="00EE49C0">
            <w:pPr>
              <w:rPr>
                <w:color w:val="000000"/>
              </w:rPr>
            </w:pPr>
            <w:r w:rsidRPr="00F30A1C">
              <w:rPr>
                <w:color w:val="000000"/>
              </w:rPr>
              <w:t>1 р. д. со дня поступления в Комитет по труду и з</w:t>
            </w:r>
            <w:r w:rsidRPr="00F30A1C">
              <w:rPr>
                <w:color w:val="000000"/>
              </w:rPr>
              <w:t>а</w:t>
            </w:r>
            <w:r w:rsidRPr="00F30A1C">
              <w:rPr>
                <w:color w:val="000000"/>
              </w:rPr>
              <w:t>нятости</w:t>
            </w:r>
          </w:p>
        </w:tc>
      </w:tr>
      <w:tr w:rsidR="002B7628" w:rsidRPr="00F30A1C" w:rsidTr="005B2F78">
        <w:tc>
          <w:tcPr>
            <w:tcW w:w="700" w:type="dxa"/>
          </w:tcPr>
          <w:p w:rsidR="002B7628" w:rsidRPr="00F30A1C" w:rsidRDefault="002B7628" w:rsidP="00445062">
            <w:pPr>
              <w:suppressAutoHyphens/>
              <w:jc w:val="center"/>
            </w:pPr>
            <w:r w:rsidRPr="00F30A1C">
              <w:t>9</w:t>
            </w:r>
          </w:p>
        </w:tc>
        <w:tc>
          <w:tcPr>
            <w:tcW w:w="6779" w:type="dxa"/>
            <w:vAlign w:val="center"/>
          </w:tcPr>
          <w:p w:rsidR="002B7628" w:rsidRPr="00F30A1C" w:rsidRDefault="002B7628" w:rsidP="00FA597C">
            <w:pPr>
              <w:jc w:val="both"/>
              <w:rPr>
                <w:color w:val="000000"/>
              </w:rPr>
            </w:pPr>
            <w:r w:rsidRPr="00F30A1C">
              <w:rPr>
                <w:color w:val="000000"/>
              </w:rPr>
              <w:t xml:space="preserve">Государственная услуга по организации ярмарок вакансий и учебных рабочих мест </w:t>
            </w:r>
          </w:p>
        </w:tc>
        <w:tc>
          <w:tcPr>
            <w:tcW w:w="2942" w:type="dxa"/>
          </w:tcPr>
          <w:p w:rsidR="002B7628" w:rsidRPr="00F30A1C" w:rsidRDefault="00BD631E" w:rsidP="00EE49C0">
            <w:pPr>
              <w:rPr>
                <w:color w:val="000000"/>
              </w:rPr>
            </w:pPr>
            <w:r w:rsidRPr="00F30A1C">
              <w:rPr>
                <w:color w:val="000000"/>
              </w:rPr>
              <w:t xml:space="preserve">30 </w:t>
            </w:r>
            <w:proofErr w:type="spellStart"/>
            <w:r w:rsidRPr="00F30A1C">
              <w:rPr>
                <w:color w:val="000000"/>
              </w:rPr>
              <w:t>р.дн</w:t>
            </w:r>
            <w:proofErr w:type="spellEnd"/>
            <w:r w:rsidRPr="00F30A1C">
              <w:rPr>
                <w:color w:val="000000"/>
              </w:rPr>
              <w:t>.</w:t>
            </w:r>
            <w:r w:rsidR="00146304" w:rsidRPr="00F30A1C">
              <w:rPr>
                <w:color w:val="000000"/>
              </w:rPr>
              <w:t xml:space="preserve"> со дня поступл</w:t>
            </w:r>
            <w:r w:rsidR="00146304" w:rsidRPr="00F30A1C">
              <w:rPr>
                <w:color w:val="000000"/>
              </w:rPr>
              <w:t>е</w:t>
            </w:r>
            <w:r w:rsidR="00146304" w:rsidRPr="00F30A1C">
              <w:rPr>
                <w:color w:val="000000"/>
              </w:rPr>
              <w:t>ния в Комитет по труду и занятости</w:t>
            </w:r>
          </w:p>
        </w:tc>
      </w:tr>
      <w:tr w:rsidR="002B7628" w:rsidRPr="00F30A1C" w:rsidTr="005B2F78">
        <w:tc>
          <w:tcPr>
            <w:tcW w:w="700" w:type="dxa"/>
          </w:tcPr>
          <w:p w:rsidR="002B7628" w:rsidRPr="00F30A1C" w:rsidRDefault="002B7628" w:rsidP="00445062">
            <w:pPr>
              <w:suppressAutoHyphens/>
              <w:jc w:val="center"/>
            </w:pPr>
            <w:r w:rsidRPr="00F30A1C">
              <w:t>10</w:t>
            </w:r>
          </w:p>
        </w:tc>
        <w:tc>
          <w:tcPr>
            <w:tcW w:w="6779" w:type="dxa"/>
            <w:vAlign w:val="center"/>
          </w:tcPr>
          <w:p w:rsidR="002B7628" w:rsidRDefault="002B7628" w:rsidP="00FA597C">
            <w:pPr>
              <w:jc w:val="both"/>
              <w:rPr>
                <w:color w:val="000000"/>
              </w:rPr>
            </w:pPr>
            <w:bookmarkStart w:id="1" w:name="RANGE!T155"/>
            <w:proofErr w:type="gramStart"/>
            <w:r w:rsidRPr="00F30A1C">
              <w:rPr>
                <w:color w:val="000000"/>
              </w:rPr>
              <w:t xml:space="preserve">Государственная услуга по содействию </w:t>
            </w:r>
            <w:proofErr w:type="spellStart"/>
            <w:r w:rsidRPr="00F30A1C">
              <w:rPr>
                <w:color w:val="000000"/>
              </w:rPr>
              <w:t>самозанятости</w:t>
            </w:r>
            <w:proofErr w:type="spellEnd"/>
            <w:r w:rsidRPr="00F30A1C">
              <w:rPr>
                <w:color w:val="000000"/>
              </w:rPr>
              <w:t xml:space="preserve"> безр</w:t>
            </w:r>
            <w:r w:rsidRPr="00F30A1C">
              <w:rPr>
                <w:color w:val="000000"/>
              </w:rPr>
              <w:t>а</w:t>
            </w:r>
            <w:r w:rsidRPr="00F30A1C">
              <w:rPr>
                <w:color w:val="000000"/>
              </w:rPr>
              <w:lastRenderedPageBreak/>
              <w:t>ботных граждан, включая оказание гражданам, признанным в установленном порядке безработными, и гражданам, призна</w:t>
            </w:r>
            <w:r w:rsidRPr="00F30A1C">
              <w:rPr>
                <w:color w:val="000000"/>
              </w:rPr>
              <w:t>н</w:t>
            </w:r>
            <w:r w:rsidRPr="00F30A1C">
              <w:rPr>
                <w:color w:val="000000"/>
              </w:rPr>
              <w:t>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</w:t>
            </w:r>
            <w:r w:rsidRPr="00F30A1C">
              <w:rPr>
                <w:color w:val="000000"/>
              </w:rPr>
              <w:t>ж</w:t>
            </w:r>
            <w:r w:rsidRPr="00F30A1C">
              <w:rPr>
                <w:color w:val="000000"/>
              </w:rPr>
              <w:t>бы занятости, единовременной финансовой помощи при их г</w:t>
            </w:r>
            <w:r w:rsidRPr="00F30A1C">
              <w:rPr>
                <w:color w:val="000000"/>
              </w:rPr>
              <w:t>о</w:t>
            </w:r>
            <w:r w:rsidRPr="00F30A1C">
              <w:rPr>
                <w:color w:val="000000"/>
              </w:rPr>
              <w:t>сударственной регистрации в качестве юридического лица, и</w:t>
            </w:r>
            <w:r w:rsidRPr="00F30A1C">
              <w:rPr>
                <w:color w:val="000000"/>
              </w:rPr>
              <w:t>н</w:t>
            </w:r>
            <w:r w:rsidRPr="00F30A1C">
              <w:rPr>
                <w:color w:val="000000"/>
              </w:rPr>
              <w:t>дивидуального предпринимателя либо крестьянского (ферме</w:t>
            </w:r>
            <w:r w:rsidRPr="00F30A1C">
              <w:rPr>
                <w:color w:val="000000"/>
              </w:rPr>
              <w:t>р</w:t>
            </w:r>
            <w:r w:rsidRPr="00F30A1C">
              <w:rPr>
                <w:color w:val="000000"/>
              </w:rPr>
              <w:t>ского) хозяйства, а также единовременной финансовой помощи на подготовку документов</w:t>
            </w:r>
            <w:proofErr w:type="gramEnd"/>
            <w:r w:rsidRPr="00F30A1C">
              <w:rPr>
                <w:color w:val="000000"/>
              </w:rPr>
              <w:t xml:space="preserve"> для соответствующей государстве</w:t>
            </w:r>
            <w:r w:rsidRPr="00F30A1C">
              <w:rPr>
                <w:color w:val="000000"/>
              </w:rPr>
              <w:t>н</w:t>
            </w:r>
            <w:r w:rsidRPr="00F30A1C">
              <w:rPr>
                <w:color w:val="000000"/>
              </w:rPr>
              <w:t>ной регистрации</w:t>
            </w:r>
            <w:bookmarkEnd w:id="1"/>
          </w:p>
          <w:p w:rsidR="005B2F78" w:rsidRPr="00F30A1C" w:rsidRDefault="005B2F78" w:rsidP="00FA597C">
            <w:pPr>
              <w:jc w:val="both"/>
              <w:rPr>
                <w:color w:val="000000"/>
              </w:rPr>
            </w:pPr>
          </w:p>
        </w:tc>
        <w:tc>
          <w:tcPr>
            <w:tcW w:w="2942" w:type="dxa"/>
          </w:tcPr>
          <w:p w:rsidR="002B7628" w:rsidRPr="00F30A1C" w:rsidRDefault="00146304" w:rsidP="00EE49C0">
            <w:pPr>
              <w:rPr>
                <w:color w:val="000000"/>
              </w:rPr>
            </w:pPr>
            <w:r w:rsidRPr="00F30A1C">
              <w:lastRenderedPageBreak/>
              <w:t>не должно превышать</w:t>
            </w:r>
            <w:r w:rsidRPr="00F30A1C">
              <w:rPr>
                <w:color w:val="000000"/>
              </w:rPr>
              <w:t xml:space="preserve"> </w:t>
            </w:r>
            <w:r w:rsidR="000929EC" w:rsidRPr="00F30A1C">
              <w:rPr>
                <w:color w:val="000000"/>
              </w:rPr>
              <w:t xml:space="preserve">10 </w:t>
            </w:r>
            <w:r w:rsidR="000929EC" w:rsidRPr="00F30A1C">
              <w:rPr>
                <w:color w:val="000000"/>
              </w:rPr>
              <w:lastRenderedPageBreak/>
              <w:t>час</w:t>
            </w:r>
            <w:proofErr w:type="gramStart"/>
            <w:r w:rsidR="000929EC" w:rsidRPr="00F30A1C">
              <w:rPr>
                <w:color w:val="000000"/>
              </w:rPr>
              <w:t>.</w:t>
            </w:r>
            <w:proofErr w:type="gramEnd"/>
            <w:r w:rsidRPr="00F30A1C">
              <w:rPr>
                <w:color w:val="000000"/>
              </w:rPr>
              <w:t xml:space="preserve"> </w:t>
            </w:r>
            <w:proofErr w:type="gramStart"/>
            <w:r w:rsidRPr="00F30A1C">
              <w:rPr>
                <w:color w:val="000000"/>
              </w:rPr>
              <w:t>с</w:t>
            </w:r>
            <w:proofErr w:type="gramEnd"/>
            <w:r w:rsidRPr="00F30A1C">
              <w:t xml:space="preserve"> даты предоставл</w:t>
            </w:r>
            <w:r w:rsidRPr="00F30A1C">
              <w:t>е</w:t>
            </w:r>
            <w:r w:rsidRPr="00F30A1C">
              <w:t xml:space="preserve">ния заявителем полного пакета документов в </w:t>
            </w:r>
            <w:r w:rsidR="00D95C33" w:rsidRPr="00F30A1C">
              <w:rPr>
                <w:color w:val="000000"/>
              </w:rPr>
              <w:t>К</w:t>
            </w:r>
            <w:r w:rsidR="00D95C33" w:rsidRPr="00F30A1C">
              <w:rPr>
                <w:color w:val="000000"/>
              </w:rPr>
              <w:t>о</w:t>
            </w:r>
            <w:r w:rsidR="00D95C33" w:rsidRPr="00F30A1C">
              <w:rPr>
                <w:color w:val="000000"/>
              </w:rPr>
              <w:t>митет по труду и занят</w:t>
            </w:r>
            <w:r w:rsidR="00D95C33" w:rsidRPr="00F30A1C">
              <w:rPr>
                <w:color w:val="000000"/>
              </w:rPr>
              <w:t>о</w:t>
            </w:r>
            <w:r w:rsidR="00D95C33" w:rsidRPr="00F30A1C">
              <w:rPr>
                <w:color w:val="000000"/>
              </w:rPr>
              <w:t>сти</w:t>
            </w:r>
          </w:p>
        </w:tc>
      </w:tr>
      <w:tr w:rsidR="002B7628" w:rsidRPr="00F30A1C" w:rsidTr="005B2F78">
        <w:tc>
          <w:tcPr>
            <w:tcW w:w="700" w:type="dxa"/>
          </w:tcPr>
          <w:p w:rsidR="002B7628" w:rsidRPr="00F30A1C" w:rsidRDefault="002B7628" w:rsidP="00445062">
            <w:pPr>
              <w:suppressAutoHyphens/>
              <w:jc w:val="center"/>
            </w:pPr>
            <w:r w:rsidRPr="00F30A1C">
              <w:lastRenderedPageBreak/>
              <w:t>11</w:t>
            </w:r>
          </w:p>
        </w:tc>
        <w:tc>
          <w:tcPr>
            <w:tcW w:w="6779" w:type="dxa"/>
            <w:vAlign w:val="center"/>
          </w:tcPr>
          <w:p w:rsidR="002B7628" w:rsidRPr="00F30A1C" w:rsidRDefault="002B7628" w:rsidP="00FA597C">
            <w:pPr>
              <w:jc w:val="both"/>
              <w:rPr>
                <w:color w:val="000000"/>
              </w:rPr>
            </w:pPr>
            <w:r w:rsidRPr="00F30A1C">
              <w:rPr>
                <w:color w:val="000000"/>
              </w:rPr>
              <w:t>Государственная услуга по профессиональному обучению и дополнительному профессиональному образованию безрабо</w:t>
            </w:r>
            <w:r w:rsidRPr="00F30A1C">
              <w:rPr>
                <w:color w:val="000000"/>
              </w:rPr>
              <w:t>т</w:t>
            </w:r>
            <w:r w:rsidRPr="00F30A1C">
              <w:rPr>
                <w:color w:val="000000"/>
              </w:rPr>
              <w:t>ных граждан, включая обучение в другой местности</w:t>
            </w:r>
          </w:p>
        </w:tc>
        <w:tc>
          <w:tcPr>
            <w:tcW w:w="2942" w:type="dxa"/>
          </w:tcPr>
          <w:p w:rsidR="002B7628" w:rsidRPr="00F30A1C" w:rsidRDefault="00BD631E" w:rsidP="00EE49C0">
            <w:pPr>
              <w:rPr>
                <w:color w:val="000000"/>
              </w:rPr>
            </w:pPr>
            <w:r w:rsidRPr="00F30A1C">
              <w:rPr>
                <w:color w:val="000000"/>
              </w:rPr>
              <w:t xml:space="preserve">1 р. </w:t>
            </w:r>
            <w:proofErr w:type="spellStart"/>
            <w:r w:rsidRPr="00F30A1C">
              <w:rPr>
                <w:color w:val="000000"/>
              </w:rPr>
              <w:t>дн</w:t>
            </w:r>
            <w:proofErr w:type="spellEnd"/>
            <w:r w:rsidRPr="00F30A1C">
              <w:rPr>
                <w:color w:val="000000"/>
              </w:rPr>
              <w:t>.</w:t>
            </w:r>
            <w:proofErr w:type="gramStart"/>
            <w:r w:rsidR="00146304" w:rsidRPr="00F30A1C">
              <w:rPr>
                <w:color w:val="000000"/>
              </w:rPr>
              <w:t xml:space="preserve"> .</w:t>
            </w:r>
            <w:proofErr w:type="gramEnd"/>
            <w:r w:rsidR="00146304" w:rsidRPr="00F30A1C">
              <w:rPr>
                <w:color w:val="000000"/>
              </w:rPr>
              <w:t xml:space="preserve"> со дня поступл</w:t>
            </w:r>
            <w:r w:rsidR="00146304" w:rsidRPr="00F30A1C">
              <w:rPr>
                <w:color w:val="000000"/>
              </w:rPr>
              <w:t>е</w:t>
            </w:r>
            <w:r w:rsidR="00146304" w:rsidRPr="00F30A1C">
              <w:rPr>
                <w:color w:val="000000"/>
              </w:rPr>
              <w:t>ния в Комитет по труду и занятости</w:t>
            </w:r>
          </w:p>
        </w:tc>
      </w:tr>
    </w:tbl>
    <w:p w:rsidR="00445062" w:rsidRPr="00F30A1C" w:rsidRDefault="00445062" w:rsidP="00E83ED3">
      <w:pPr>
        <w:suppressAutoHyphens/>
        <w:jc w:val="center"/>
        <w:rPr>
          <w:b/>
          <w:bCs/>
          <w:color w:val="000000"/>
        </w:rPr>
      </w:pPr>
      <w:r w:rsidRPr="00F30A1C">
        <w:rPr>
          <w:b/>
          <w:bCs/>
          <w:color w:val="000000"/>
        </w:rPr>
        <w:t>Главное управление Министерства внутренних дел России</w:t>
      </w:r>
    </w:p>
    <w:p w:rsidR="00C445F9" w:rsidRDefault="00445062" w:rsidP="00445062">
      <w:pPr>
        <w:suppressAutoHyphens/>
        <w:jc w:val="center"/>
        <w:rPr>
          <w:b/>
          <w:bCs/>
          <w:color w:val="000000"/>
        </w:rPr>
      </w:pPr>
      <w:r w:rsidRPr="00F30A1C">
        <w:rPr>
          <w:b/>
          <w:bCs/>
          <w:color w:val="000000"/>
        </w:rPr>
        <w:t xml:space="preserve">по </w:t>
      </w:r>
      <w:proofErr w:type="gramStart"/>
      <w:r w:rsidRPr="00F30A1C">
        <w:rPr>
          <w:b/>
          <w:bCs/>
          <w:color w:val="000000"/>
        </w:rPr>
        <w:t>г</w:t>
      </w:r>
      <w:proofErr w:type="gramEnd"/>
      <w:r w:rsidRPr="00F30A1C">
        <w:rPr>
          <w:b/>
          <w:bCs/>
          <w:color w:val="000000"/>
        </w:rPr>
        <w:t>. Санкт-Петербургу и Ленинградской области</w:t>
      </w:r>
    </w:p>
    <w:p w:rsidR="001255C3" w:rsidRPr="00F30A1C" w:rsidRDefault="001255C3" w:rsidP="00445062">
      <w:pPr>
        <w:suppressAutoHyphens/>
        <w:jc w:val="center"/>
        <w:rPr>
          <w:b/>
        </w:rPr>
      </w:pPr>
    </w:p>
    <w:tbl>
      <w:tblPr>
        <w:tblStyle w:val="a6"/>
        <w:tblW w:w="0" w:type="auto"/>
        <w:tblLook w:val="04A0"/>
      </w:tblPr>
      <w:tblGrid>
        <w:gridCol w:w="702"/>
        <w:gridCol w:w="6777"/>
        <w:gridCol w:w="2942"/>
      </w:tblGrid>
      <w:tr w:rsidR="002B7628" w:rsidRPr="00F30A1C" w:rsidTr="005B2F78">
        <w:tc>
          <w:tcPr>
            <w:tcW w:w="702" w:type="dxa"/>
            <w:hideMark/>
          </w:tcPr>
          <w:p w:rsidR="002B7628" w:rsidRPr="00F30A1C" w:rsidRDefault="002B7628" w:rsidP="00FA597C">
            <w:pPr>
              <w:jc w:val="center"/>
              <w:rPr>
                <w:b/>
              </w:rPr>
            </w:pPr>
            <w:r w:rsidRPr="00F30A1C">
              <w:rPr>
                <w:b/>
              </w:rPr>
              <w:t xml:space="preserve">№ </w:t>
            </w:r>
            <w:proofErr w:type="spellStart"/>
            <w:proofErr w:type="gramStart"/>
            <w:r w:rsidRPr="00F30A1C">
              <w:rPr>
                <w:b/>
              </w:rPr>
              <w:t>п</w:t>
            </w:r>
            <w:proofErr w:type="spellEnd"/>
            <w:proofErr w:type="gramEnd"/>
            <w:r w:rsidRPr="00F30A1C">
              <w:rPr>
                <w:b/>
              </w:rPr>
              <w:t>/</w:t>
            </w:r>
            <w:proofErr w:type="spellStart"/>
            <w:r w:rsidRPr="00F30A1C">
              <w:rPr>
                <w:b/>
              </w:rPr>
              <w:t>п</w:t>
            </w:r>
            <w:proofErr w:type="spellEnd"/>
          </w:p>
        </w:tc>
        <w:tc>
          <w:tcPr>
            <w:tcW w:w="6777" w:type="dxa"/>
            <w:hideMark/>
          </w:tcPr>
          <w:p w:rsidR="002B7628" w:rsidRPr="00F30A1C" w:rsidRDefault="002B7628" w:rsidP="00FA597C">
            <w:pPr>
              <w:jc w:val="center"/>
              <w:rPr>
                <w:b/>
              </w:rPr>
            </w:pPr>
            <w:r w:rsidRPr="00F30A1C">
              <w:rPr>
                <w:b/>
              </w:rPr>
              <w:t>Наименование государственной услуги</w:t>
            </w:r>
          </w:p>
        </w:tc>
        <w:tc>
          <w:tcPr>
            <w:tcW w:w="2942" w:type="dxa"/>
          </w:tcPr>
          <w:p w:rsidR="002B7628" w:rsidRPr="00F30A1C" w:rsidRDefault="002B7628" w:rsidP="002B7628">
            <w:pPr>
              <w:jc w:val="center"/>
              <w:rPr>
                <w:b/>
              </w:rPr>
            </w:pPr>
            <w:r w:rsidRPr="00F30A1C">
              <w:rPr>
                <w:b/>
              </w:rPr>
              <w:t>Сроки предоставления</w:t>
            </w:r>
          </w:p>
          <w:p w:rsidR="002B7628" w:rsidRPr="00F30A1C" w:rsidRDefault="002B7628" w:rsidP="002B7628">
            <w:pPr>
              <w:jc w:val="center"/>
              <w:rPr>
                <w:b/>
              </w:rPr>
            </w:pPr>
            <w:r w:rsidRPr="00F30A1C">
              <w:rPr>
                <w:b/>
              </w:rPr>
              <w:t>государственных услуг</w:t>
            </w:r>
          </w:p>
        </w:tc>
      </w:tr>
      <w:tr w:rsidR="002B7628" w:rsidRPr="00F30A1C" w:rsidTr="005B2F78">
        <w:tc>
          <w:tcPr>
            <w:tcW w:w="702" w:type="dxa"/>
          </w:tcPr>
          <w:p w:rsidR="002B7628" w:rsidRPr="00F30A1C" w:rsidRDefault="002B7628" w:rsidP="00445062">
            <w:pPr>
              <w:suppressAutoHyphens/>
              <w:jc w:val="center"/>
            </w:pPr>
            <w:r w:rsidRPr="00F30A1C">
              <w:t>1</w:t>
            </w:r>
          </w:p>
        </w:tc>
        <w:tc>
          <w:tcPr>
            <w:tcW w:w="6777" w:type="dxa"/>
            <w:vAlign w:val="center"/>
          </w:tcPr>
          <w:p w:rsidR="002B7628" w:rsidRPr="00F30A1C" w:rsidRDefault="002B7628" w:rsidP="00FA597C">
            <w:pPr>
              <w:jc w:val="both"/>
              <w:rPr>
                <w:color w:val="000000"/>
              </w:rPr>
            </w:pPr>
            <w:r w:rsidRPr="00F30A1C">
              <w:rPr>
                <w:color w:val="000000"/>
              </w:rPr>
              <w:t>Предоставление сведений об административных правонаруш</w:t>
            </w:r>
            <w:r w:rsidRPr="00F30A1C">
              <w:rPr>
                <w:color w:val="000000"/>
              </w:rPr>
              <w:t>е</w:t>
            </w:r>
            <w:r w:rsidRPr="00F30A1C">
              <w:rPr>
                <w:color w:val="000000"/>
              </w:rPr>
              <w:t>ниях в области дорожного движения</w:t>
            </w:r>
          </w:p>
        </w:tc>
        <w:tc>
          <w:tcPr>
            <w:tcW w:w="2942" w:type="dxa"/>
          </w:tcPr>
          <w:p w:rsidR="002B7628" w:rsidRPr="00F30A1C" w:rsidRDefault="000A3E11" w:rsidP="00EE49C0">
            <w:pPr>
              <w:rPr>
                <w:color w:val="000000"/>
              </w:rPr>
            </w:pPr>
            <w:r w:rsidRPr="00F30A1C">
              <w:rPr>
                <w:color w:val="000000"/>
              </w:rPr>
              <w:t>в день обращения</w:t>
            </w:r>
          </w:p>
        </w:tc>
      </w:tr>
      <w:tr w:rsidR="002B7628" w:rsidRPr="00F30A1C" w:rsidTr="005B2F78">
        <w:tc>
          <w:tcPr>
            <w:tcW w:w="702" w:type="dxa"/>
          </w:tcPr>
          <w:p w:rsidR="002B7628" w:rsidRPr="00F30A1C" w:rsidRDefault="002B7628" w:rsidP="00445062">
            <w:pPr>
              <w:suppressAutoHyphens/>
              <w:jc w:val="center"/>
            </w:pPr>
            <w:r w:rsidRPr="00F30A1C">
              <w:t>2</w:t>
            </w:r>
          </w:p>
        </w:tc>
        <w:tc>
          <w:tcPr>
            <w:tcW w:w="6777" w:type="dxa"/>
            <w:vAlign w:val="center"/>
          </w:tcPr>
          <w:p w:rsidR="002B7628" w:rsidRPr="00F30A1C" w:rsidRDefault="002B7628" w:rsidP="00FA597C">
            <w:pPr>
              <w:jc w:val="both"/>
              <w:rPr>
                <w:color w:val="000000"/>
              </w:rPr>
            </w:pPr>
            <w:r w:rsidRPr="00F30A1C">
              <w:rPr>
                <w:color w:val="000000"/>
              </w:rPr>
              <w:t>Выдача справок о наличии  (отсутствии) судимости и (или) факта уголовного преследования либо о прекращении уголо</w:t>
            </w:r>
            <w:r w:rsidRPr="00F30A1C">
              <w:rPr>
                <w:color w:val="000000"/>
              </w:rPr>
              <w:t>в</w:t>
            </w:r>
            <w:r w:rsidRPr="00F30A1C">
              <w:rPr>
                <w:color w:val="000000"/>
              </w:rPr>
              <w:t>ного преследования</w:t>
            </w:r>
          </w:p>
        </w:tc>
        <w:tc>
          <w:tcPr>
            <w:tcW w:w="2942" w:type="dxa"/>
          </w:tcPr>
          <w:p w:rsidR="002B7628" w:rsidRPr="00F30A1C" w:rsidRDefault="000A3E11" w:rsidP="00EE49C0">
            <w:pPr>
              <w:rPr>
                <w:color w:val="000000"/>
              </w:rPr>
            </w:pPr>
            <w:r w:rsidRPr="00F30A1C">
              <w:rPr>
                <w:color w:val="000000"/>
              </w:rPr>
              <w:t xml:space="preserve">не более 30 к. </w:t>
            </w:r>
            <w:proofErr w:type="spellStart"/>
            <w:r w:rsidRPr="00F30A1C">
              <w:rPr>
                <w:color w:val="000000"/>
              </w:rPr>
              <w:t>дн</w:t>
            </w:r>
            <w:proofErr w:type="spellEnd"/>
            <w:r w:rsidRPr="00F30A1C">
              <w:rPr>
                <w:color w:val="000000"/>
              </w:rPr>
              <w:t>.</w:t>
            </w:r>
          </w:p>
        </w:tc>
      </w:tr>
    </w:tbl>
    <w:p w:rsidR="00C445F9" w:rsidRPr="00F30A1C" w:rsidRDefault="00445062" w:rsidP="00E83ED3">
      <w:pPr>
        <w:suppressAutoHyphens/>
        <w:jc w:val="center"/>
        <w:rPr>
          <w:b/>
          <w:bCs/>
          <w:color w:val="000000"/>
        </w:rPr>
      </w:pPr>
      <w:r w:rsidRPr="00F30A1C">
        <w:rPr>
          <w:b/>
          <w:bCs/>
          <w:color w:val="000000"/>
        </w:rPr>
        <w:t>Управление ЗАГС Ленинградской области</w:t>
      </w:r>
    </w:p>
    <w:tbl>
      <w:tblPr>
        <w:tblStyle w:val="a6"/>
        <w:tblW w:w="0" w:type="auto"/>
        <w:tblLook w:val="04A0"/>
      </w:tblPr>
      <w:tblGrid>
        <w:gridCol w:w="703"/>
        <w:gridCol w:w="6776"/>
        <w:gridCol w:w="2942"/>
      </w:tblGrid>
      <w:tr w:rsidR="002B7628" w:rsidRPr="00F30A1C" w:rsidTr="005B2F78">
        <w:tc>
          <w:tcPr>
            <w:tcW w:w="703" w:type="dxa"/>
            <w:hideMark/>
          </w:tcPr>
          <w:p w:rsidR="002B7628" w:rsidRPr="00F30A1C" w:rsidRDefault="002B7628" w:rsidP="00FA597C">
            <w:pPr>
              <w:jc w:val="center"/>
              <w:rPr>
                <w:b/>
              </w:rPr>
            </w:pPr>
            <w:r w:rsidRPr="00F30A1C">
              <w:rPr>
                <w:b/>
              </w:rPr>
              <w:t xml:space="preserve">№ </w:t>
            </w:r>
            <w:proofErr w:type="spellStart"/>
            <w:proofErr w:type="gramStart"/>
            <w:r w:rsidRPr="00F30A1C">
              <w:rPr>
                <w:b/>
              </w:rPr>
              <w:t>п</w:t>
            </w:r>
            <w:proofErr w:type="spellEnd"/>
            <w:proofErr w:type="gramEnd"/>
            <w:r w:rsidRPr="00F30A1C">
              <w:rPr>
                <w:b/>
              </w:rPr>
              <w:t>/</w:t>
            </w:r>
            <w:proofErr w:type="spellStart"/>
            <w:r w:rsidRPr="00F30A1C">
              <w:rPr>
                <w:b/>
              </w:rPr>
              <w:t>п</w:t>
            </w:r>
            <w:proofErr w:type="spellEnd"/>
          </w:p>
        </w:tc>
        <w:tc>
          <w:tcPr>
            <w:tcW w:w="6776" w:type="dxa"/>
            <w:hideMark/>
          </w:tcPr>
          <w:p w:rsidR="002B7628" w:rsidRPr="00F30A1C" w:rsidRDefault="002B7628" w:rsidP="00FA597C">
            <w:pPr>
              <w:jc w:val="center"/>
              <w:rPr>
                <w:b/>
              </w:rPr>
            </w:pPr>
            <w:r w:rsidRPr="00F30A1C">
              <w:rPr>
                <w:b/>
              </w:rPr>
              <w:t>Наименование государственной услуги</w:t>
            </w:r>
          </w:p>
        </w:tc>
        <w:tc>
          <w:tcPr>
            <w:tcW w:w="2942" w:type="dxa"/>
          </w:tcPr>
          <w:p w:rsidR="002B7628" w:rsidRPr="00F30A1C" w:rsidRDefault="002B7628" w:rsidP="002B7628">
            <w:pPr>
              <w:jc w:val="center"/>
              <w:rPr>
                <w:b/>
              </w:rPr>
            </w:pPr>
            <w:r w:rsidRPr="00F30A1C">
              <w:rPr>
                <w:b/>
              </w:rPr>
              <w:t>Сроки предоставления</w:t>
            </w:r>
          </w:p>
          <w:p w:rsidR="002B7628" w:rsidRPr="00F30A1C" w:rsidRDefault="002B7628" w:rsidP="002B7628">
            <w:pPr>
              <w:jc w:val="center"/>
              <w:rPr>
                <w:b/>
              </w:rPr>
            </w:pPr>
            <w:r w:rsidRPr="00F30A1C">
              <w:rPr>
                <w:b/>
              </w:rPr>
              <w:t>государственных услуг</w:t>
            </w:r>
          </w:p>
        </w:tc>
      </w:tr>
      <w:tr w:rsidR="002B7628" w:rsidRPr="00F30A1C" w:rsidTr="005B2F78">
        <w:tc>
          <w:tcPr>
            <w:tcW w:w="703" w:type="dxa"/>
          </w:tcPr>
          <w:p w:rsidR="002B7628" w:rsidRPr="00F30A1C" w:rsidRDefault="002B7628" w:rsidP="00445062">
            <w:pPr>
              <w:suppressAutoHyphens/>
              <w:jc w:val="center"/>
            </w:pPr>
            <w:r w:rsidRPr="00F30A1C">
              <w:t>1</w:t>
            </w:r>
          </w:p>
        </w:tc>
        <w:tc>
          <w:tcPr>
            <w:tcW w:w="6776" w:type="dxa"/>
          </w:tcPr>
          <w:p w:rsidR="002B7628" w:rsidRPr="00F30A1C" w:rsidRDefault="002B7628" w:rsidP="00FA597C">
            <w:r w:rsidRPr="00F30A1C">
              <w:t>Прием заявлений о заключении брака</w:t>
            </w:r>
          </w:p>
        </w:tc>
        <w:tc>
          <w:tcPr>
            <w:tcW w:w="2942" w:type="dxa"/>
          </w:tcPr>
          <w:p w:rsidR="002B7628" w:rsidRPr="00F30A1C" w:rsidRDefault="00797E3B" w:rsidP="00EE49C0">
            <w:pPr>
              <w:jc w:val="both"/>
            </w:pPr>
            <w:r w:rsidRPr="00F30A1C">
              <w:t xml:space="preserve">3 </w:t>
            </w:r>
            <w:proofErr w:type="spellStart"/>
            <w:r w:rsidRPr="00F30A1C">
              <w:t>дн</w:t>
            </w:r>
            <w:proofErr w:type="spellEnd"/>
            <w:r w:rsidRPr="00F30A1C">
              <w:t>.</w:t>
            </w:r>
          </w:p>
        </w:tc>
      </w:tr>
      <w:tr w:rsidR="000A3E11" w:rsidRPr="00F30A1C" w:rsidTr="005B2F78">
        <w:tc>
          <w:tcPr>
            <w:tcW w:w="703" w:type="dxa"/>
          </w:tcPr>
          <w:p w:rsidR="000A3E11" w:rsidRPr="00F30A1C" w:rsidRDefault="000A3E11" w:rsidP="00445062">
            <w:pPr>
              <w:suppressAutoHyphens/>
              <w:jc w:val="center"/>
            </w:pPr>
            <w:r w:rsidRPr="00F30A1C">
              <w:t>2</w:t>
            </w:r>
          </w:p>
        </w:tc>
        <w:tc>
          <w:tcPr>
            <w:tcW w:w="6776" w:type="dxa"/>
          </w:tcPr>
          <w:p w:rsidR="000A3E11" w:rsidRPr="00F30A1C" w:rsidRDefault="000A3E11" w:rsidP="00FA597C">
            <w:r w:rsidRPr="00F30A1C">
              <w:t>Прием заявлений о расторжении брака</w:t>
            </w:r>
          </w:p>
        </w:tc>
        <w:tc>
          <w:tcPr>
            <w:tcW w:w="2942" w:type="dxa"/>
          </w:tcPr>
          <w:p w:rsidR="000A3E11" w:rsidRPr="00F30A1C" w:rsidRDefault="00797E3B" w:rsidP="00EE49C0">
            <w:pPr>
              <w:jc w:val="both"/>
            </w:pPr>
            <w:r w:rsidRPr="00F30A1C">
              <w:t xml:space="preserve">3 </w:t>
            </w:r>
            <w:proofErr w:type="spellStart"/>
            <w:r w:rsidRPr="00F30A1C">
              <w:t>дн</w:t>
            </w:r>
            <w:proofErr w:type="spellEnd"/>
            <w:r w:rsidRPr="00F30A1C">
              <w:t>.</w:t>
            </w:r>
          </w:p>
        </w:tc>
      </w:tr>
      <w:tr w:rsidR="000A3E11" w:rsidRPr="00F30A1C" w:rsidTr="005B2F78">
        <w:tc>
          <w:tcPr>
            <w:tcW w:w="703" w:type="dxa"/>
          </w:tcPr>
          <w:p w:rsidR="000A3E11" w:rsidRPr="00F30A1C" w:rsidRDefault="000A3E11" w:rsidP="00445062">
            <w:pPr>
              <w:suppressAutoHyphens/>
              <w:jc w:val="center"/>
            </w:pPr>
            <w:r w:rsidRPr="00F30A1C">
              <w:t>3</w:t>
            </w:r>
          </w:p>
        </w:tc>
        <w:tc>
          <w:tcPr>
            <w:tcW w:w="6776" w:type="dxa"/>
          </w:tcPr>
          <w:p w:rsidR="000A3E11" w:rsidRPr="00F30A1C" w:rsidRDefault="000A3E11" w:rsidP="00FA597C">
            <w:r w:rsidRPr="00F30A1C">
              <w:t>Прием заявлений и выдача повторных свидетельств о госуда</w:t>
            </w:r>
            <w:r w:rsidRPr="00F30A1C">
              <w:t>р</w:t>
            </w:r>
            <w:r w:rsidRPr="00F30A1C">
              <w:t>ственной регистрации акта гражданского состояния и иных д</w:t>
            </w:r>
            <w:r w:rsidRPr="00F30A1C">
              <w:t>о</w:t>
            </w:r>
            <w:r w:rsidRPr="00F30A1C">
              <w:t>кументов, подтверждающих наличие или отсутствие факта г</w:t>
            </w:r>
            <w:r w:rsidRPr="00F30A1C">
              <w:t>о</w:t>
            </w:r>
            <w:r w:rsidRPr="00F30A1C">
              <w:t>сударственной регистрации акта гражданского состояния</w:t>
            </w:r>
          </w:p>
        </w:tc>
        <w:tc>
          <w:tcPr>
            <w:tcW w:w="2942" w:type="dxa"/>
          </w:tcPr>
          <w:p w:rsidR="000A3E11" w:rsidRPr="00F30A1C" w:rsidRDefault="000A3E11" w:rsidP="00EE49C0">
            <w:pPr>
              <w:jc w:val="both"/>
            </w:pPr>
            <w:r w:rsidRPr="00F30A1C">
              <w:t xml:space="preserve">не более 30 к. </w:t>
            </w:r>
            <w:proofErr w:type="spellStart"/>
            <w:r w:rsidRPr="00F30A1C">
              <w:t>дн</w:t>
            </w:r>
            <w:proofErr w:type="spellEnd"/>
            <w:r w:rsidRPr="00F30A1C">
              <w:t>.</w:t>
            </w:r>
          </w:p>
        </w:tc>
      </w:tr>
      <w:tr w:rsidR="00AC0C40" w:rsidRPr="00F30A1C" w:rsidTr="005B2F78">
        <w:tc>
          <w:tcPr>
            <w:tcW w:w="703" w:type="dxa"/>
          </w:tcPr>
          <w:p w:rsidR="00AC0C40" w:rsidRPr="00F30A1C" w:rsidRDefault="00AC0C40" w:rsidP="00445062">
            <w:pPr>
              <w:suppressAutoHyphens/>
              <w:jc w:val="center"/>
            </w:pPr>
            <w:r>
              <w:t>4</w:t>
            </w:r>
          </w:p>
        </w:tc>
        <w:tc>
          <w:tcPr>
            <w:tcW w:w="6776" w:type="dxa"/>
          </w:tcPr>
          <w:p w:rsidR="00AC0C40" w:rsidRPr="00F30A1C" w:rsidRDefault="00AC0C40" w:rsidP="00FA597C">
            <w:r>
              <w:t xml:space="preserve">Предоставление </w:t>
            </w:r>
            <w:proofErr w:type="spellStart"/>
            <w:r>
              <w:t>апостиля</w:t>
            </w:r>
            <w:proofErr w:type="spellEnd"/>
            <w:r>
              <w:t xml:space="preserve"> на официальных документах, подл</w:t>
            </w:r>
            <w:r>
              <w:t>е</w:t>
            </w:r>
            <w:r>
              <w:t>жащих вывозу за границу</w:t>
            </w:r>
          </w:p>
        </w:tc>
        <w:tc>
          <w:tcPr>
            <w:tcW w:w="2942" w:type="dxa"/>
          </w:tcPr>
          <w:p w:rsidR="00AC0C40" w:rsidRPr="00F30A1C" w:rsidRDefault="00AC0C40" w:rsidP="00AC0C40">
            <w:r>
              <w:t>3</w:t>
            </w:r>
            <w:r w:rsidRPr="00F30A1C">
              <w:t xml:space="preserve"> р. </w:t>
            </w:r>
            <w:proofErr w:type="spellStart"/>
            <w:r w:rsidRPr="00F30A1C">
              <w:t>дн</w:t>
            </w:r>
            <w:proofErr w:type="spellEnd"/>
            <w:r w:rsidRPr="00F30A1C">
              <w:t>. со дня поступл</w:t>
            </w:r>
            <w:r w:rsidRPr="00F30A1C">
              <w:t>е</w:t>
            </w:r>
            <w:r w:rsidRPr="00F30A1C">
              <w:t>ния документов в Упра</w:t>
            </w:r>
            <w:r w:rsidRPr="00F30A1C">
              <w:t>в</w:t>
            </w:r>
            <w:r w:rsidRPr="00F30A1C">
              <w:t xml:space="preserve">ление </w:t>
            </w:r>
            <w:r>
              <w:t>ЗАГС</w:t>
            </w:r>
          </w:p>
        </w:tc>
      </w:tr>
    </w:tbl>
    <w:p w:rsidR="00C445F9" w:rsidRPr="00F30A1C" w:rsidRDefault="0022587F" w:rsidP="00E83ED3">
      <w:pPr>
        <w:suppressAutoHyphens/>
        <w:jc w:val="center"/>
        <w:rPr>
          <w:b/>
          <w:bCs/>
          <w:color w:val="000000"/>
        </w:rPr>
      </w:pPr>
      <w:r w:rsidRPr="00F30A1C">
        <w:rPr>
          <w:b/>
          <w:bCs/>
          <w:color w:val="000000"/>
        </w:rPr>
        <w:t>Архивное управление Ленинградской области</w:t>
      </w:r>
    </w:p>
    <w:p w:rsidR="0022587F" w:rsidRPr="00F30A1C" w:rsidRDefault="0022587F" w:rsidP="0022587F">
      <w:pPr>
        <w:suppressAutoHyphens/>
        <w:jc w:val="center"/>
        <w:rPr>
          <w:b/>
        </w:rPr>
      </w:pPr>
    </w:p>
    <w:tbl>
      <w:tblPr>
        <w:tblStyle w:val="a6"/>
        <w:tblW w:w="0" w:type="auto"/>
        <w:tblLook w:val="04A0"/>
      </w:tblPr>
      <w:tblGrid>
        <w:gridCol w:w="701"/>
        <w:gridCol w:w="6778"/>
        <w:gridCol w:w="2942"/>
      </w:tblGrid>
      <w:tr w:rsidR="002B7628" w:rsidRPr="00F30A1C" w:rsidTr="005B2F78">
        <w:tc>
          <w:tcPr>
            <w:tcW w:w="701" w:type="dxa"/>
          </w:tcPr>
          <w:p w:rsidR="002B7628" w:rsidRPr="00F30A1C" w:rsidRDefault="002B7628" w:rsidP="00FA597C">
            <w:pPr>
              <w:jc w:val="center"/>
              <w:rPr>
                <w:b/>
              </w:rPr>
            </w:pPr>
            <w:r w:rsidRPr="00F30A1C">
              <w:rPr>
                <w:b/>
              </w:rPr>
              <w:t xml:space="preserve">№ </w:t>
            </w:r>
            <w:proofErr w:type="spellStart"/>
            <w:proofErr w:type="gramStart"/>
            <w:r w:rsidRPr="00F30A1C">
              <w:rPr>
                <w:b/>
              </w:rPr>
              <w:t>п</w:t>
            </w:r>
            <w:proofErr w:type="spellEnd"/>
            <w:proofErr w:type="gramEnd"/>
            <w:r w:rsidRPr="00F30A1C">
              <w:rPr>
                <w:b/>
              </w:rPr>
              <w:t>/</w:t>
            </w:r>
            <w:proofErr w:type="spellStart"/>
            <w:r w:rsidRPr="00F30A1C">
              <w:rPr>
                <w:b/>
              </w:rPr>
              <w:t>п</w:t>
            </w:r>
            <w:proofErr w:type="spellEnd"/>
          </w:p>
        </w:tc>
        <w:tc>
          <w:tcPr>
            <w:tcW w:w="6778" w:type="dxa"/>
          </w:tcPr>
          <w:p w:rsidR="002B7628" w:rsidRPr="00F30A1C" w:rsidRDefault="002B7628" w:rsidP="00FA597C">
            <w:pPr>
              <w:jc w:val="center"/>
              <w:rPr>
                <w:b/>
              </w:rPr>
            </w:pPr>
            <w:r w:rsidRPr="00F30A1C">
              <w:rPr>
                <w:b/>
              </w:rPr>
              <w:t>Наименование государственной услуги</w:t>
            </w:r>
          </w:p>
        </w:tc>
        <w:tc>
          <w:tcPr>
            <w:tcW w:w="2942" w:type="dxa"/>
          </w:tcPr>
          <w:p w:rsidR="002B7628" w:rsidRPr="00F30A1C" w:rsidRDefault="002B7628" w:rsidP="002B7628">
            <w:pPr>
              <w:jc w:val="center"/>
              <w:rPr>
                <w:b/>
              </w:rPr>
            </w:pPr>
            <w:r w:rsidRPr="00F30A1C">
              <w:rPr>
                <w:b/>
              </w:rPr>
              <w:t>Сроки предоставления</w:t>
            </w:r>
          </w:p>
          <w:p w:rsidR="002B7628" w:rsidRPr="00F30A1C" w:rsidRDefault="002B7628" w:rsidP="002B7628">
            <w:pPr>
              <w:jc w:val="center"/>
              <w:rPr>
                <w:b/>
              </w:rPr>
            </w:pPr>
            <w:r w:rsidRPr="00F30A1C">
              <w:rPr>
                <w:b/>
              </w:rPr>
              <w:t>государственных услуг</w:t>
            </w:r>
          </w:p>
        </w:tc>
      </w:tr>
      <w:tr w:rsidR="002B7628" w:rsidRPr="00F30A1C" w:rsidTr="005B2F78">
        <w:tc>
          <w:tcPr>
            <w:tcW w:w="701" w:type="dxa"/>
          </w:tcPr>
          <w:p w:rsidR="002B7628" w:rsidRPr="00F30A1C" w:rsidRDefault="002B7628" w:rsidP="0022587F">
            <w:pPr>
              <w:suppressAutoHyphens/>
              <w:jc w:val="center"/>
            </w:pPr>
            <w:r w:rsidRPr="00F30A1C">
              <w:t>1</w:t>
            </w:r>
          </w:p>
        </w:tc>
        <w:tc>
          <w:tcPr>
            <w:tcW w:w="6778" w:type="dxa"/>
          </w:tcPr>
          <w:p w:rsidR="002B7628" w:rsidRPr="00F30A1C" w:rsidRDefault="002B7628" w:rsidP="00C445F9">
            <w:pPr>
              <w:suppressAutoHyphens/>
            </w:pPr>
            <w:r w:rsidRPr="00F30A1C">
              <w:rPr>
                <w:color w:val="000000"/>
              </w:rPr>
              <w:t>Выдача архивных справок, архивных выписок и копий архивных документов, связанных с социальной защитой граждан, предусматривающих их пенсионное обеспечение, а также получение льгот и компенсаций в соответствии с действующим законодательством РФ</w:t>
            </w:r>
          </w:p>
        </w:tc>
        <w:tc>
          <w:tcPr>
            <w:tcW w:w="2942" w:type="dxa"/>
          </w:tcPr>
          <w:p w:rsidR="002B7628" w:rsidRPr="00F30A1C" w:rsidRDefault="00293BD4" w:rsidP="00EE49C0">
            <w:pPr>
              <w:suppressAutoHyphens/>
              <w:jc w:val="both"/>
              <w:rPr>
                <w:color w:val="000000"/>
              </w:rPr>
            </w:pPr>
            <w:r w:rsidRPr="00F30A1C">
              <w:rPr>
                <w:color w:val="000000"/>
              </w:rPr>
              <w:t xml:space="preserve">90 к. </w:t>
            </w:r>
            <w:proofErr w:type="spellStart"/>
            <w:r w:rsidRPr="00F30A1C">
              <w:rPr>
                <w:color w:val="000000"/>
              </w:rPr>
              <w:t>дн</w:t>
            </w:r>
            <w:proofErr w:type="spellEnd"/>
            <w:r w:rsidRPr="00F30A1C">
              <w:rPr>
                <w:color w:val="000000"/>
              </w:rPr>
              <w:t>.</w:t>
            </w:r>
          </w:p>
        </w:tc>
      </w:tr>
    </w:tbl>
    <w:p w:rsidR="00C445F9" w:rsidRPr="00F30A1C" w:rsidRDefault="0022587F" w:rsidP="00E83ED3">
      <w:pPr>
        <w:suppressAutoHyphens/>
        <w:jc w:val="center"/>
        <w:rPr>
          <w:b/>
          <w:bCs/>
          <w:color w:val="000000"/>
        </w:rPr>
      </w:pPr>
      <w:proofErr w:type="gramStart"/>
      <w:r w:rsidRPr="00F30A1C">
        <w:rPr>
          <w:b/>
          <w:bCs/>
          <w:color w:val="000000"/>
        </w:rPr>
        <w:t>Управление федеральной служба судебных приставов по Ленинградской области</w:t>
      </w:r>
      <w:proofErr w:type="gramEnd"/>
    </w:p>
    <w:p w:rsidR="0022587F" w:rsidRPr="00F30A1C" w:rsidRDefault="0022587F" w:rsidP="00C445F9">
      <w:pPr>
        <w:suppressAutoHyphens/>
        <w:rPr>
          <w:bCs/>
          <w:color w:val="000000"/>
        </w:rPr>
      </w:pPr>
    </w:p>
    <w:tbl>
      <w:tblPr>
        <w:tblStyle w:val="a6"/>
        <w:tblW w:w="0" w:type="auto"/>
        <w:tblLook w:val="04A0"/>
      </w:tblPr>
      <w:tblGrid>
        <w:gridCol w:w="703"/>
        <w:gridCol w:w="6776"/>
        <w:gridCol w:w="2942"/>
      </w:tblGrid>
      <w:tr w:rsidR="002B7628" w:rsidRPr="00F30A1C" w:rsidTr="005B2F78">
        <w:tc>
          <w:tcPr>
            <w:tcW w:w="703" w:type="dxa"/>
          </w:tcPr>
          <w:p w:rsidR="002B7628" w:rsidRPr="00F30A1C" w:rsidRDefault="002B7628" w:rsidP="00FA597C">
            <w:pPr>
              <w:jc w:val="center"/>
              <w:rPr>
                <w:b/>
              </w:rPr>
            </w:pPr>
            <w:r w:rsidRPr="00F30A1C">
              <w:rPr>
                <w:b/>
              </w:rPr>
              <w:t xml:space="preserve">№ </w:t>
            </w:r>
            <w:proofErr w:type="spellStart"/>
            <w:proofErr w:type="gramStart"/>
            <w:r w:rsidRPr="00F30A1C">
              <w:rPr>
                <w:b/>
              </w:rPr>
              <w:t>п</w:t>
            </w:r>
            <w:proofErr w:type="spellEnd"/>
            <w:proofErr w:type="gramEnd"/>
            <w:r w:rsidRPr="00F30A1C">
              <w:rPr>
                <w:b/>
              </w:rPr>
              <w:t>/</w:t>
            </w:r>
            <w:proofErr w:type="spellStart"/>
            <w:r w:rsidRPr="00F30A1C">
              <w:rPr>
                <w:b/>
              </w:rPr>
              <w:t>п</w:t>
            </w:r>
            <w:proofErr w:type="spellEnd"/>
          </w:p>
        </w:tc>
        <w:tc>
          <w:tcPr>
            <w:tcW w:w="6776" w:type="dxa"/>
          </w:tcPr>
          <w:p w:rsidR="002B7628" w:rsidRPr="00F30A1C" w:rsidRDefault="002B7628" w:rsidP="00FA597C">
            <w:pPr>
              <w:jc w:val="center"/>
              <w:rPr>
                <w:b/>
              </w:rPr>
            </w:pPr>
            <w:r w:rsidRPr="00F30A1C">
              <w:rPr>
                <w:b/>
              </w:rPr>
              <w:t>Наименование государственной услуги</w:t>
            </w:r>
          </w:p>
        </w:tc>
        <w:tc>
          <w:tcPr>
            <w:tcW w:w="2942" w:type="dxa"/>
          </w:tcPr>
          <w:p w:rsidR="002B7628" w:rsidRPr="00F30A1C" w:rsidRDefault="002B7628" w:rsidP="002B7628">
            <w:pPr>
              <w:jc w:val="center"/>
              <w:rPr>
                <w:b/>
              </w:rPr>
            </w:pPr>
            <w:r w:rsidRPr="00F30A1C">
              <w:rPr>
                <w:b/>
              </w:rPr>
              <w:t>Сроки предоставления</w:t>
            </w:r>
          </w:p>
          <w:p w:rsidR="002B7628" w:rsidRPr="00F30A1C" w:rsidRDefault="002B7628" w:rsidP="002B7628">
            <w:pPr>
              <w:jc w:val="center"/>
              <w:rPr>
                <w:b/>
              </w:rPr>
            </w:pPr>
            <w:r w:rsidRPr="00F30A1C">
              <w:rPr>
                <w:b/>
              </w:rPr>
              <w:t>государственных услуг</w:t>
            </w:r>
          </w:p>
        </w:tc>
      </w:tr>
      <w:tr w:rsidR="002B7628" w:rsidRPr="00F30A1C" w:rsidTr="005B2F78">
        <w:tc>
          <w:tcPr>
            <w:tcW w:w="703" w:type="dxa"/>
          </w:tcPr>
          <w:p w:rsidR="002B7628" w:rsidRPr="00F30A1C" w:rsidRDefault="002B7628" w:rsidP="00C445F9">
            <w:pPr>
              <w:suppressAutoHyphens/>
            </w:pPr>
            <w:r w:rsidRPr="00F30A1C">
              <w:t>1</w:t>
            </w:r>
          </w:p>
        </w:tc>
        <w:tc>
          <w:tcPr>
            <w:tcW w:w="6776" w:type="dxa"/>
            <w:vAlign w:val="center"/>
          </w:tcPr>
          <w:p w:rsidR="002B7628" w:rsidRPr="00F30A1C" w:rsidRDefault="002B7628" w:rsidP="00FA597C">
            <w:pPr>
              <w:jc w:val="both"/>
              <w:rPr>
                <w:color w:val="000000"/>
              </w:rPr>
            </w:pPr>
            <w:r w:rsidRPr="00F30A1C">
              <w:rPr>
                <w:color w:val="000000"/>
              </w:rPr>
              <w:t>Предоставление информации по находящимся на исполнении исполнительным производствам в отношении физического и юридического лица</w:t>
            </w:r>
          </w:p>
        </w:tc>
        <w:tc>
          <w:tcPr>
            <w:tcW w:w="2942" w:type="dxa"/>
          </w:tcPr>
          <w:p w:rsidR="002B7628" w:rsidRPr="00F30A1C" w:rsidRDefault="00293BD4" w:rsidP="00EE49C0">
            <w:pPr>
              <w:rPr>
                <w:color w:val="000000"/>
              </w:rPr>
            </w:pPr>
            <w:r w:rsidRPr="00F30A1C">
              <w:rPr>
                <w:color w:val="000000"/>
              </w:rPr>
              <w:t>в день обращения</w:t>
            </w:r>
          </w:p>
        </w:tc>
      </w:tr>
    </w:tbl>
    <w:p w:rsidR="00DB67A2" w:rsidRPr="00F30A1C" w:rsidRDefault="009F35C3" w:rsidP="00E83ED3">
      <w:pPr>
        <w:suppressAutoHyphens/>
        <w:jc w:val="center"/>
        <w:rPr>
          <w:b/>
        </w:rPr>
      </w:pPr>
      <w:r w:rsidRPr="00F30A1C">
        <w:rPr>
          <w:b/>
        </w:rPr>
        <w:t>Территориальное управление Федерального агентства по управлению государственным имуществом</w:t>
      </w:r>
      <w:r w:rsidR="00E83ED3">
        <w:rPr>
          <w:b/>
        </w:rPr>
        <w:t xml:space="preserve"> </w:t>
      </w:r>
      <w:r w:rsidRPr="00F30A1C">
        <w:rPr>
          <w:b/>
        </w:rPr>
        <w:t>Ленинградской области</w:t>
      </w:r>
    </w:p>
    <w:p w:rsidR="009F35C3" w:rsidRPr="00F30A1C" w:rsidRDefault="009F35C3" w:rsidP="00010CF7">
      <w:pPr>
        <w:suppressAutoHyphens/>
        <w:jc w:val="center"/>
      </w:pPr>
    </w:p>
    <w:tbl>
      <w:tblPr>
        <w:tblStyle w:val="a6"/>
        <w:tblW w:w="0" w:type="auto"/>
        <w:tblLook w:val="04A0"/>
      </w:tblPr>
      <w:tblGrid>
        <w:gridCol w:w="703"/>
        <w:gridCol w:w="6776"/>
        <w:gridCol w:w="2942"/>
      </w:tblGrid>
      <w:tr w:rsidR="002B7628" w:rsidRPr="00F30A1C" w:rsidTr="005B2F78">
        <w:tc>
          <w:tcPr>
            <w:tcW w:w="703" w:type="dxa"/>
          </w:tcPr>
          <w:p w:rsidR="002B7628" w:rsidRPr="00F30A1C" w:rsidRDefault="002B7628" w:rsidP="00AD595A">
            <w:pPr>
              <w:jc w:val="center"/>
              <w:rPr>
                <w:b/>
              </w:rPr>
            </w:pPr>
            <w:r w:rsidRPr="00F30A1C">
              <w:rPr>
                <w:b/>
              </w:rPr>
              <w:lastRenderedPageBreak/>
              <w:t xml:space="preserve">№ </w:t>
            </w:r>
            <w:proofErr w:type="spellStart"/>
            <w:proofErr w:type="gramStart"/>
            <w:r w:rsidRPr="00F30A1C">
              <w:rPr>
                <w:b/>
              </w:rPr>
              <w:t>п</w:t>
            </w:r>
            <w:proofErr w:type="spellEnd"/>
            <w:proofErr w:type="gramEnd"/>
            <w:r w:rsidRPr="00F30A1C">
              <w:rPr>
                <w:b/>
              </w:rPr>
              <w:t>/</w:t>
            </w:r>
            <w:proofErr w:type="spellStart"/>
            <w:r w:rsidRPr="00F30A1C">
              <w:rPr>
                <w:b/>
              </w:rPr>
              <w:t>п</w:t>
            </w:r>
            <w:proofErr w:type="spellEnd"/>
          </w:p>
        </w:tc>
        <w:tc>
          <w:tcPr>
            <w:tcW w:w="6776" w:type="dxa"/>
          </w:tcPr>
          <w:p w:rsidR="002B7628" w:rsidRPr="00F30A1C" w:rsidRDefault="002B7628" w:rsidP="00AD595A">
            <w:pPr>
              <w:jc w:val="center"/>
              <w:rPr>
                <w:b/>
              </w:rPr>
            </w:pPr>
            <w:r w:rsidRPr="00F30A1C">
              <w:rPr>
                <w:b/>
              </w:rPr>
              <w:t>Наименование государственной услуги</w:t>
            </w:r>
          </w:p>
        </w:tc>
        <w:tc>
          <w:tcPr>
            <w:tcW w:w="2942" w:type="dxa"/>
          </w:tcPr>
          <w:p w:rsidR="002B7628" w:rsidRPr="00F30A1C" w:rsidRDefault="002B7628" w:rsidP="002B7628">
            <w:pPr>
              <w:jc w:val="center"/>
              <w:rPr>
                <w:b/>
              </w:rPr>
            </w:pPr>
            <w:r w:rsidRPr="00F30A1C">
              <w:rPr>
                <w:b/>
              </w:rPr>
              <w:t>Сроки предоставления</w:t>
            </w:r>
          </w:p>
          <w:p w:rsidR="002B7628" w:rsidRPr="00F30A1C" w:rsidRDefault="002B7628" w:rsidP="002B7628">
            <w:pPr>
              <w:jc w:val="center"/>
              <w:rPr>
                <w:b/>
              </w:rPr>
            </w:pPr>
            <w:r w:rsidRPr="00F30A1C">
              <w:rPr>
                <w:b/>
              </w:rPr>
              <w:t>государственных услуг</w:t>
            </w:r>
          </w:p>
        </w:tc>
      </w:tr>
      <w:tr w:rsidR="002B7628" w:rsidRPr="00F30A1C" w:rsidTr="005B2F78">
        <w:tc>
          <w:tcPr>
            <w:tcW w:w="703" w:type="dxa"/>
          </w:tcPr>
          <w:p w:rsidR="002B7628" w:rsidRPr="00F30A1C" w:rsidRDefault="002B7628" w:rsidP="00AD595A">
            <w:pPr>
              <w:suppressAutoHyphens/>
            </w:pPr>
            <w:r w:rsidRPr="00F30A1C">
              <w:t>1</w:t>
            </w:r>
          </w:p>
        </w:tc>
        <w:tc>
          <w:tcPr>
            <w:tcW w:w="6776" w:type="dxa"/>
            <w:vAlign w:val="center"/>
          </w:tcPr>
          <w:p w:rsidR="002B7628" w:rsidRPr="00F30A1C" w:rsidRDefault="002B7628" w:rsidP="00AD595A">
            <w:r w:rsidRPr="00F30A1C">
              <w:t>Осуществление в установленном порядке выдачи выписок из реестра федерального имущества</w:t>
            </w:r>
          </w:p>
        </w:tc>
        <w:tc>
          <w:tcPr>
            <w:tcW w:w="2942" w:type="dxa"/>
          </w:tcPr>
          <w:p w:rsidR="002B7628" w:rsidRPr="00F30A1C" w:rsidRDefault="00293BD4" w:rsidP="00EE49C0">
            <w:pPr>
              <w:jc w:val="both"/>
            </w:pPr>
            <w:r w:rsidRPr="00F30A1C">
              <w:t xml:space="preserve">10 </w:t>
            </w:r>
            <w:proofErr w:type="spellStart"/>
            <w:r w:rsidRPr="00F30A1C">
              <w:t>дн</w:t>
            </w:r>
            <w:proofErr w:type="spellEnd"/>
            <w:r w:rsidRPr="00F30A1C">
              <w:t>.</w:t>
            </w:r>
          </w:p>
        </w:tc>
      </w:tr>
      <w:tr w:rsidR="002B7628" w:rsidRPr="00F30A1C" w:rsidTr="005B2F78">
        <w:tc>
          <w:tcPr>
            <w:tcW w:w="703" w:type="dxa"/>
          </w:tcPr>
          <w:p w:rsidR="002B7628" w:rsidRPr="00F30A1C" w:rsidRDefault="002B7628" w:rsidP="00AD595A">
            <w:pPr>
              <w:suppressAutoHyphens/>
            </w:pPr>
            <w:r w:rsidRPr="00F30A1C">
              <w:t>2</w:t>
            </w:r>
          </w:p>
        </w:tc>
        <w:tc>
          <w:tcPr>
            <w:tcW w:w="6776" w:type="dxa"/>
            <w:vAlign w:val="center"/>
          </w:tcPr>
          <w:p w:rsidR="002B7628" w:rsidRPr="00F30A1C" w:rsidRDefault="002B7628" w:rsidP="00B8059E">
            <w:r w:rsidRPr="00F30A1C">
              <w:t>Предварительное согласование предоставления земельного участка, находящегося в федеральной собственности</w:t>
            </w:r>
          </w:p>
        </w:tc>
        <w:tc>
          <w:tcPr>
            <w:tcW w:w="2942" w:type="dxa"/>
          </w:tcPr>
          <w:p w:rsidR="002B7628" w:rsidRPr="00F30A1C" w:rsidRDefault="00293BD4" w:rsidP="00EE49C0">
            <w:pPr>
              <w:jc w:val="both"/>
            </w:pPr>
            <w:r w:rsidRPr="00F30A1C">
              <w:t xml:space="preserve">30 </w:t>
            </w:r>
            <w:proofErr w:type="spellStart"/>
            <w:r w:rsidRPr="00F30A1C">
              <w:t>дн</w:t>
            </w:r>
            <w:proofErr w:type="spellEnd"/>
            <w:r w:rsidRPr="00F30A1C">
              <w:t>.</w:t>
            </w:r>
          </w:p>
        </w:tc>
      </w:tr>
      <w:tr w:rsidR="002B7628" w:rsidRPr="00F30A1C" w:rsidTr="005B2F78">
        <w:tc>
          <w:tcPr>
            <w:tcW w:w="703" w:type="dxa"/>
          </w:tcPr>
          <w:p w:rsidR="002B7628" w:rsidRPr="00F30A1C" w:rsidRDefault="002B7628" w:rsidP="00AD595A">
            <w:pPr>
              <w:suppressAutoHyphens/>
            </w:pPr>
            <w:r w:rsidRPr="00F30A1C">
              <w:t>3</w:t>
            </w:r>
          </w:p>
        </w:tc>
        <w:tc>
          <w:tcPr>
            <w:tcW w:w="6776" w:type="dxa"/>
            <w:vAlign w:val="center"/>
          </w:tcPr>
          <w:p w:rsidR="002B7628" w:rsidRPr="00F30A1C" w:rsidRDefault="002B7628" w:rsidP="00B8059E">
            <w:r w:rsidRPr="00F30A1C">
              <w:t>Предоставление земельных участков, находящихся в фед</w:t>
            </w:r>
            <w:r w:rsidRPr="00F30A1C">
              <w:t>е</w:t>
            </w:r>
            <w:r w:rsidRPr="00F30A1C">
              <w:t>ральной собственности, без торгов</w:t>
            </w:r>
          </w:p>
        </w:tc>
        <w:tc>
          <w:tcPr>
            <w:tcW w:w="2942" w:type="dxa"/>
          </w:tcPr>
          <w:p w:rsidR="002B7628" w:rsidRPr="00F30A1C" w:rsidRDefault="00293BD4" w:rsidP="00EE49C0">
            <w:pPr>
              <w:jc w:val="both"/>
            </w:pPr>
            <w:r w:rsidRPr="00F30A1C">
              <w:t xml:space="preserve">30 </w:t>
            </w:r>
            <w:proofErr w:type="spellStart"/>
            <w:r w:rsidRPr="00F30A1C">
              <w:t>дн</w:t>
            </w:r>
            <w:proofErr w:type="spellEnd"/>
            <w:r w:rsidRPr="00F30A1C">
              <w:t>.</w:t>
            </w:r>
          </w:p>
        </w:tc>
      </w:tr>
      <w:tr w:rsidR="002B7628" w:rsidRPr="00F30A1C" w:rsidTr="005B2F78">
        <w:tc>
          <w:tcPr>
            <w:tcW w:w="703" w:type="dxa"/>
          </w:tcPr>
          <w:p w:rsidR="002B7628" w:rsidRPr="00F30A1C" w:rsidRDefault="002B7628" w:rsidP="00AD595A">
            <w:pPr>
              <w:suppressAutoHyphens/>
            </w:pPr>
            <w:r w:rsidRPr="00F30A1C">
              <w:t>4</w:t>
            </w:r>
          </w:p>
        </w:tc>
        <w:tc>
          <w:tcPr>
            <w:tcW w:w="6776" w:type="dxa"/>
            <w:vAlign w:val="center"/>
          </w:tcPr>
          <w:p w:rsidR="002B7628" w:rsidRPr="00F30A1C" w:rsidRDefault="002B7628" w:rsidP="00B8059E">
            <w:r w:rsidRPr="00F30A1C">
              <w:t>Предоставление земельных участков, находящихся в фед</w:t>
            </w:r>
            <w:r w:rsidRPr="00F30A1C">
              <w:t>е</w:t>
            </w:r>
            <w:r w:rsidRPr="00F30A1C">
              <w:t>ральной собственности, на торгах</w:t>
            </w:r>
          </w:p>
        </w:tc>
        <w:tc>
          <w:tcPr>
            <w:tcW w:w="2942" w:type="dxa"/>
          </w:tcPr>
          <w:p w:rsidR="002B7628" w:rsidRPr="00F30A1C" w:rsidRDefault="00293BD4" w:rsidP="00EE49C0">
            <w:pPr>
              <w:jc w:val="both"/>
            </w:pPr>
            <w:r w:rsidRPr="00F30A1C">
              <w:t xml:space="preserve">60 </w:t>
            </w:r>
            <w:proofErr w:type="spellStart"/>
            <w:r w:rsidRPr="00F30A1C">
              <w:t>дн</w:t>
            </w:r>
            <w:proofErr w:type="spellEnd"/>
            <w:r w:rsidRPr="00F30A1C">
              <w:t>.</w:t>
            </w:r>
          </w:p>
        </w:tc>
      </w:tr>
    </w:tbl>
    <w:p w:rsidR="00B70741" w:rsidRPr="00F30A1C" w:rsidRDefault="00B70741" w:rsidP="00E83ED3">
      <w:pPr>
        <w:ind w:right="-283"/>
        <w:jc w:val="center"/>
        <w:rPr>
          <w:b/>
        </w:rPr>
      </w:pPr>
      <w:r w:rsidRPr="00F30A1C">
        <w:rPr>
          <w:b/>
        </w:rPr>
        <w:t>Управление Ленинградской области</w:t>
      </w:r>
      <w:r w:rsidRPr="00F30A1C">
        <w:rPr>
          <w:b/>
        </w:rPr>
        <w:br/>
        <w:t xml:space="preserve"> по государственному техническому надзору и контролю</w:t>
      </w:r>
    </w:p>
    <w:p w:rsidR="00B70741" w:rsidRPr="00F30A1C" w:rsidRDefault="00B70741" w:rsidP="00B70741">
      <w:pPr>
        <w:ind w:right="-283"/>
        <w:jc w:val="center"/>
        <w:rPr>
          <w:b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9"/>
        <w:gridCol w:w="6872"/>
        <w:gridCol w:w="3119"/>
      </w:tblGrid>
      <w:tr w:rsidR="002B7628" w:rsidRPr="00F30A1C" w:rsidTr="005B2F78">
        <w:trPr>
          <w:trHeight w:val="714"/>
        </w:trPr>
        <w:tc>
          <w:tcPr>
            <w:tcW w:w="499" w:type="dxa"/>
          </w:tcPr>
          <w:p w:rsidR="002B7628" w:rsidRPr="00F30A1C" w:rsidRDefault="002B7628" w:rsidP="00B8059E">
            <w:pPr>
              <w:ind w:right="-283"/>
              <w:jc w:val="center"/>
              <w:rPr>
                <w:b/>
              </w:rPr>
            </w:pPr>
            <w:r w:rsidRPr="00F30A1C">
              <w:rPr>
                <w:b/>
              </w:rPr>
              <w:t>№</w:t>
            </w:r>
          </w:p>
          <w:p w:rsidR="002B7628" w:rsidRPr="00F30A1C" w:rsidRDefault="002B7628" w:rsidP="00B8059E">
            <w:pPr>
              <w:pStyle w:val="ac"/>
              <w:ind w:left="0" w:right="-283"/>
              <w:jc w:val="center"/>
              <w:outlineLvl w:val="0"/>
              <w:rPr>
                <w:b/>
              </w:rPr>
            </w:pPr>
          </w:p>
        </w:tc>
        <w:tc>
          <w:tcPr>
            <w:tcW w:w="6872" w:type="dxa"/>
          </w:tcPr>
          <w:p w:rsidR="002B7628" w:rsidRPr="00F30A1C" w:rsidRDefault="002B7628" w:rsidP="00B8059E">
            <w:pPr>
              <w:jc w:val="center"/>
              <w:rPr>
                <w:b/>
              </w:rPr>
            </w:pPr>
          </w:p>
          <w:p w:rsidR="002B7628" w:rsidRPr="00F30A1C" w:rsidRDefault="002B7628" w:rsidP="00B8059E">
            <w:pPr>
              <w:jc w:val="center"/>
              <w:rPr>
                <w:b/>
              </w:rPr>
            </w:pPr>
            <w:r w:rsidRPr="00F30A1C">
              <w:rPr>
                <w:b/>
              </w:rPr>
              <w:t>Наименование государственной услуги</w:t>
            </w:r>
          </w:p>
        </w:tc>
        <w:tc>
          <w:tcPr>
            <w:tcW w:w="3119" w:type="dxa"/>
          </w:tcPr>
          <w:p w:rsidR="002B7628" w:rsidRPr="00F30A1C" w:rsidRDefault="002B7628" w:rsidP="002B7628">
            <w:pPr>
              <w:jc w:val="center"/>
              <w:rPr>
                <w:b/>
              </w:rPr>
            </w:pPr>
            <w:r w:rsidRPr="00F30A1C">
              <w:rPr>
                <w:b/>
              </w:rPr>
              <w:t>Сроки предоставления</w:t>
            </w:r>
          </w:p>
          <w:p w:rsidR="002B7628" w:rsidRPr="00F30A1C" w:rsidRDefault="002B7628" w:rsidP="002B7628">
            <w:pPr>
              <w:jc w:val="center"/>
              <w:rPr>
                <w:b/>
              </w:rPr>
            </w:pPr>
            <w:r w:rsidRPr="00F30A1C">
              <w:rPr>
                <w:b/>
              </w:rPr>
              <w:t>государственных услуг</w:t>
            </w:r>
          </w:p>
        </w:tc>
      </w:tr>
      <w:tr w:rsidR="002B7628" w:rsidRPr="00F30A1C" w:rsidTr="005B2F78">
        <w:trPr>
          <w:trHeight w:val="487"/>
        </w:trPr>
        <w:tc>
          <w:tcPr>
            <w:tcW w:w="499" w:type="dxa"/>
          </w:tcPr>
          <w:p w:rsidR="002B7628" w:rsidRPr="00F30A1C" w:rsidRDefault="002B7628" w:rsidP="00B8059E">
            <w:pPr>
              <w:ind w:right="-283"/>
              <w:jc w:val="center"/>
            </w:pPr>
            <w:r w:rsidRPr="00F30A1C">
              <w:t>1.</w:t>
            </w:r>
          </w:p>
        </w:tc>
        <w:tc>
          <w:tcPr>
            <w:tcW w:w="6872" w:type="dxa"/>
            <w:vAlign w:val="center"/>
          </w:tcPr>
          <w:p w:rsidR="002B7628" w:rsidRPr="00F30A1C" w:rsidRDefault="002B7628" w:rsidP="00B8059E">
            <w:pPr>
              <w:shd w:val="clear" w:color="auto" w:fill="FFFFFF"/>
              <w:jc w:val="both"/>
            </w:pPr>
            <w:r w:rsidRPr="00F30A1C">
              <w:t>Государственная услуга по выдаче учебным организациям об</w:t>
            </w:r>
            <w:r w:rsidRPr="00F30A1C">
              <w:t>я</w:t>
            </w:r>
            <w:r w:rsidRPr="00F30A1C">
              <w:t>зательных свидетельств о соответствии требованиям оборуд</w:t>
            </w:r>
            <w:r w:rsidRPr="00F30A1C">
              <w:t>о</w:t>
            </w:r>
            <w:r w:rsidRPr="00F30A1C">
              <w:t>вания и оснащенности образовательного процесса для рассмо</w:t>
            </w:r>
            <w:r w:rsidRPr="00F30A1C">
              <w:t>т</w:t>
            </w:r>
            <w:r w:rsidRPr="00F30A1C">
              <w:t>рения вопроса соответствующими органами аккредитации ук</w:t>
            </w:r>
            <w:r w:rsidRPr="00F30A1C">
              <w:t>а</w:t>
            </w:r>
            <w:r w:rsidRPr="00F30A1C">
              <w:t>занных организаций и выдаче, указанным организациям лице</w:t>
            </w:r>
            <w:r w:rsidRPr="00F30A1C">
              <w:t>н</w:t>
            </w:r>
            <w:r w:rsidRPr="00F30A1C">
              <w:t>зий на право подготовки трактористов и машинистов самохо</w:t>
            </w:r>
            <w:r w:rsidRPr="00F30A1C">
              <w:t>д</w:t>
            </w:r>
            <w:r w:rsidRPr="00F30A1C">
              <w:t>ных машин</w:t>
            </w:r>
          </w:p>
        </w:tc>
        <w:tc>
          <w:tcPr>
            <w:tcW w:w="3119" w:type="dxa"/>
          </w:tcPr>
          <w:p w:rsidR="00293BD4" w:rsidRPr="00F30A1C" w:rsidRDefault="00293BD4" w:rsidP="00EE49C0">
            <w:pPr>
              <w:ind w:right="-283"/>
            </w:pPr>
            <w:r w:rsidRPr="00F30A1C">
              <w:t xml:space="preserve">11 р. д. со дня поступления              документов в Управление </w:t>
            </w:r>
            <w:proofErr w:type="gramStart"/>
            <w:r w:rsidRPr="00F30A1C">
              <w:t>по</w:t>
            </w:r>
            <w:proofErr w:type="gramEnd"/>
          </w:p>
          <w:p w:rsidR="00293BD4" w:rsidRPr="00F30A1C" w:rsidRDefault="00293BD4" w:rsidP="00EE49C0">
            <w:pPr>
              <w:ind w:right="-283"/>
            </w:pPr>
            <w:r w:rsidRPr="00F30A1C">
              <w:t>государственному технич</w:t>
            </w:r>
            <w:r w:rsidRPr="00F30A1C">
              <w:t>е</w:t>
            </w:r>
            <w:r w:rsidRPr="00F30A1C">
              <w:t>скому надзору и контролю</w:t>
            </w:r>
          </w:p>
          <w:p w:rsidR="002B7628" w:rsidRPr="00F30A1C" w:rsidRDefault="002B7628" w:rsidP="00EE49C0">
            <w:pPr>
              <w:shd w:val="clear" w:color="auto" w:fill="FFFFFF"/>
            </w:pPr>
          </w:p>
        </w:tc>
      </w:tr>
      <w:tr w:rsidR="002B7628" w:rsidRPr="00F30A1C" w:rsidTr="005B2F78">
        <w:trPr>
          <w:trHeight w:val="487"/>
        </w:trPr>
        <w:tc>
          <w:tcPr>
            <w:tcW w:w="499" w:type="dxa"/>
          </w:tcPr>
          <w:p w:rsidR="002B7628" w:rsidRPr="00F30A1C" w:rsidRDefault="002B7628" w:rsidP="00B8059E">
            <w:pPr>
              <w:ind w:right="-283"/>
              <w:jc w:val="center"/>
            </w:pPr>
            <w:r w:rsidRPr="00F30A1C">
              <w:t>2.</w:t>
            </w:r>
          </w:p>
        </w:tc>
        <w:tc>
          <w:tcPr>
            <w:tcW w:w="6872" w:type="dxa"/>
            <w:vAlign w:val="center"/>
          </w:tcPr>
          <w:p w:rsidR="002B7628" w:rsidRPr="00F30A1C" w:rsidRDefault="002B7628" w:rsidP="00B8059E">
            <w:pPr>
              <w:shd w:val="clear" w:color="auto" w:fill="FFFFFF"/>
              <w:jc w:val="both"/>
            </w:pPr>
            <w:proofErr w:type="gramStart"/>
            <w:r w:rsidRPr="00F30A1C">
              <w:t>Государственная услуга по регистрации залога трактористов, самоходных дорожно-строительных и других наземных бе</w:t>
            </w:r>
            <w:r w:rsidRPr="00F30A1C">
              <w:t>з</w:t>
            </w:r>
            <w:r w:rsidRPr="00F30A1C">
              <w:t>рельсовых механических транспортных средств с независимым приводом, имеющих двигатель внутреннего сгорания объемом свыше 50 куб. сантиметров или электродвигатель максимальной мощности более 4 кВт (за исключением предназначенных для движения по автомобильным дорогам общего пользования а</w:t>
            </w:r>
            <w:r w:rsidRPr="00F30A1C">
              <w:t>в</w:t>
            </w:r>
            <w:r w:rsidRPr="00F30A1C">
              <w:t>тотранспортных средств, имеющих максимальную констру</w:t>
            </w:r>
            <w:r w:rsidRPr="00F30A1C">
              <w:t>к</w:t>
            </w:r>
            <w:r w:rsidRPr="00F30A1C">
              <w:t>тивную скорость более 50 км/час, транспортных средств и бо</w:t>
            </w:r>
            <w:r w:rsidRPr="00F30A1C">
              <w:t>е</w:t>
            </w:r>
            <w:r w:rsidRPr="00F30A1C">
              <w:t>вой самоходной техники</w:t>
            </w:r>
            <w:proofErr w:type="gramEnd"/>
            <w:r w:rsidRPr="00F30A1C">
              <w:t xml:space="preserve"> </w:t>
            </w:r>
            <w:proofErr w:type="gramStart"/>
            <w:r w:rsidRPr="00F30A1C">
              <w:t>Вооруженных Сил Российской Фед</w:t>
            </w:r>
            <w:r w:rsidRPr="00F30A1C">
              <w:t>е</w:t>
            </w:r>
            <w:r w:rsidRPr="00F30A1C">
              <w:t>рации, других войск, воинских формирований и органов, в</w:t>
            </w:r>
            <w:r w:rsidRPr="00F30A1C">
              <w:t>ы</w:t>
            </w:r>
            <w:r w:rsidRPr="00F30A1C">
              <w:t>полняющих задачи в области обороны и безопасности госуда</w:t>
            </w:r>
            <w:r w:rsidRPr="00F30A1C">
              <w:t>р</w:t>
            </w:r>
            <w:r w:rsidRPr="00F30A1C">
              <w:t>ства) и прицепов к указанным машинам</w:t>
            </w:r>
            <w:proofErr w:type="gramEnd"/>
          </w:p>
        </w:tc>
        <w:tc>
          <w:tcPr>
            <w:tcW w:w="3119" w:type="dxa"/>
          </w:tcPr>
          <w:p w:rsidR="00293BD4" w:rsidRPr="00F30A1C" w:rsidRDefault="00293BD4" w:rsidP="00EE49C0">
            <w:pPr>
              <w:ind w:right="-283"/>
            </w:pPr>
            <w:r w:rsidRPr="00F30A1C">
              <w:t xml:space="preserve">5 </w:t>
            </w:r>
            <w:proofErr w:type="spellStart"/>
            <w:r w:rsidRPr="00F30A1C">
              <w:t>дн</w:t>
            </w:r>
            <w:proofErr w:type="spellEnd"/>
            <w:r w:rsidRPr="00F30A1C">
              <w:t xml:space="preserve">. со дня поступления              документов в Управление </w:t>
            </w:r>
            <w:proofErr w:type="gramStart"/>
            <w:r w:rsidRPr="00F30A1C">
              <w:t>по</w:t>
            </w:r>
            <w:proofErr w:type="gramEnd"/>
          </w:p>
          <w:p w:rsidR="00293BD4" w:rsidRPr="00F30A1C" w:rsidRDefault="00293BD4" w:rsidP="00EE49C0">
            <w:pPr>
              <w:ind w:right="-283"/>
            </w:pPr>
            <w:r w:rsidRPr="00F30A1C">
              <w:t>государственному технич</w:t>
            </w:r>
            <w:r w:rsidRPr="00F30A1C">
              <w:t>е</w:t>
            </w:r>
            <w:r w:rsidRPr="00F30A1C">
              <w:t>скому надзору и контролю</w:t>
            </w:r>
          </w:p>
          <w:p w:rsidR="002B7628" w:rsidRPr="00F30A1C" w:rsidRDefault="002B7628" w:rsidP="00EE49C0">
            <w:pPr>
              <w:shd w:val="clear" w:color="auto" w:fill="FFFFFF"/>
            </w:pPr>
          </w:p>
        </w:tc>
      </w:tr>
      <w:tr w:rsidR="002B7628" w:rsidRPr="00F30A1C" w:rsidTr="005B2F78">
        <w:trPr>
          <w:trHeight w:val="1401"/>
        </w:trPr>
        <w:tc>
          <w:tcPr>
            <w:tcW w:w="499" w:type="dxa"/>
          </w:tcPr>
          <w:p w:rsidR="002B7628" w:rsidRPr="00F30A1C" w:rsidRDefault="002B7628" w:rsidP="00B8059E">
            <w:pPr>
              <w:ind w:right="-283"/>
              <w:jc w:val="center"/>
            </w:pPr>
            <w:r w:rsidRPr="00F30A1C">
              <w:t>3.</w:t>
            </w:r>
          </w:p>
        </w:tc>
        <w:tc>
          <w:tcPr>
            <w:tcW w:w="6872" w:type="dxa"/>
            <w:vAlign w:val="center"/>
          </w:tcPr>
          <w:p w:rsidR="002B7628" w:rsidRPr="00F30A1C" w:rsidRDefault="002B7628" w:rsidP="00B8059E">
            <w:pPr>
              <w:widowControl w:val="0"/>
              <w:autoSpaceDE w:val="0"/>
              <w:autoSpaceDN w:val="0"/>
              <w:adjustRightInd w:val="0"/>
              <w:jc w:val="both"/>
            </w:pPr>
            <w:r w:rsidRPr="00F30A1C">
              <w:t>Государственная услуга по участию в работе комиссии по ра</w:t>
            </w:r>
            <w:r w:rsidRPr="00F30A1C">
              <w:t>с</w:t>
            </w:r>
            <w:r w:rsidRPr="00F30A1C">
              <w:t>смотрению претензий собственников (владельцев) поднадзо</w:t>
            </w:r>
            <w:r w:rsidRPr="00F30A1C">
              <w:t>р</w:t>
            </w:r>
            <w:r w:rsidRPr="00F30A1C">
              <w:t>ных машин и оборудования по поводу ненадлежащего качества проданной или отремонтированной техники в гарантийный п</w:t>
            </w:r>
            <w:r w:rsidRPr="00F30A1C">
              <w:t>е</w:t>
            </w:r>
            <w:r w:rsidRPr="00F30A1C">
              <w:t>риод</w:t>
            </w:r>
          </w:p>
          <w:p w:rsidR="002B7628" w:rsidRPr="00F30A1C" w:rsidRDefault="002B7628" w:rsidP="00B8059E">
            <w:pPr>
              <w:shd w:val="clear" w:color="auto" w:fill="FFFFFF"/>
              <w:jc w:val="both"/>
            </w:pPr>
          </w:p>
        </w:tc>
        <w:tc>
          <w:tcPr>
            <w:tcW w:w="3119" w:type="dxa"/>
          </w:tcPr>
          <w:p w:rsidR="00293BD4" w:rsidRPr="00F30A1C" w:rsidRDefault="00293BD4" w:rsidP="00293BD4">
            <w:pPr>
              <w:ind w:right="-283"/>
            </w:pPr>
            <w:r w:rsidRPr="00F30A1C">
              <w:t xml:space="preserve">7 р. </w:t>
            </w:r>
            <w:proofErr w:type="spellStart"/>
            <w:r w:rsidRPr="00F30A1C">
              <w:t>дн</w:t>
            </w:r>
            <w:proofErr w:type="spellEnd"/>
            <w:r w:rsidRPr="00F30A1C">
              <w:t xml:space="preserve">. со дня поступления              документов в Управление </w:t>
            </w:r>
            <w:proofErr w:type="gramStart"/>
            <w:r w:rsidRPr="00F30A1C">
              <w:t>по</w:t>
            </w:r>
            <w:proofErr w:type="gramEnd"/>
          </w:p>
          <w:p w:rsidR="00293BD4" w:rsidRPr="00F30A1C" w:rsidRDefault="00293BD4" w:rsidP="00293BD4">
            <w:pPr>
              <w:ind w:right="-283"/>
            </w:pPr>
            <w:r w:rsidRPr="00F30A1C">
              <w:t>государственному технич</w:t>
            </w:r>
            <w:r w:rsidRPr="00F30A1C">
              <w:t>е</w:t>
            </w:r>
            <w:r w:rsidRPr="00F30A1C">
              <w:t>скому надзору и контролю</w:t>
            </w:r>
          </w:p>
          <w:p w:rsidR="002B7628" w:rsidRPr="00F30A1C" w:rsidRDefault="002B7628" w:rsidP="00B8059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2B7628" w:rsidRPr="00F30A1C" w:rsidTr="005B2F78">
        <w:trPr>
          <w:trHeight w:val="487"/>
        </w:trPr>
        <w:tc>
          <w:tcPr>
            <w:tcW w:w="499" w:type="dxa"/>
          </w:tcPr>
          <w:p w:rsidR="002B7628" w:rsidRPr="00F30A1C" w:rsidRDefault="002B7628" w:rsidP="00B8059E">
            <w:pPr>
              <w:ind w:right="-283"/>
              <w:jc w:val="center"/>
            </w:pPr>
            <w:r w:rsidRPr="00F30A1C">
              <w:t>4.</w:t>
            </w:r>
          </w:p>
        </w:tc>
        <w:tc>
          <w:tcPr>
            <w:tcW w:w="6872" w:type="dxa"/>
            <w:vAlign w:val="center"/>
          </w:tcPr>
          <w:p w:rsidR="002B7628" w:rsidRPr="00F30A1C" w:rsidRDefault="002B7628" w:rsidP="00B8059E">
            <w:pPr>
              <w:shd w:val="clear" w:color="auto" w:fill="FFFFFF"/>
              <w:jc w:val="both"/>
            </w:pPr>
            <w:r w:rsidRPr="00F30A1C">
              <w:t>Государственная услуга по оценке технического состояния и определение остаточного ресурса поднадзорных машин и об</w:t>
            </w:r>
            <w:r w:rsidRPr="00F30A1C">
              <w:t>о</w:t>
            </w:r>
            <w:r w:rsidRPr="00F30A1C">
              <w:t>рудования по запросам владельцев, государственных и других органов</w:t>
            </w:r>
          </w:p>
        </w:tc>
        <w:tc>
          <w:tcPr>
            <w:tcW w:w="3119" w:type="dxa"/>
          </w:tcPr>
          <w:p w:rsidR="00293BD4" w:rsidRPr="00F30A1C" w:rsidRDefault="00293BD4" w:rsidP="00293BD4">
            <w:pPr>
              <w:ind w:right="-283"/>
            </w:pPr>
            <w:r w:rsidRPr="00F30A1C">
              <w:t xml:space="preserve">7 д.  со дня поступления  </w:t>
            </w:r>
            <w:r w:rsidR="001F6816" w:rsidRPr="00F30A1C">
              <w:t xml:space="preserve"> </w:t>
            </w:r>
            <w:r w:rsidRPr="00F30A1C">
              <w:t xml:space="preserve">            документов в Управление </w:t>
            </w:r>
            <w:proofErr w:type="gramStart"/>
            <w:r w:rsidRPr="00F30A1C">
              <w:t>по</w:t>
            </w:r>
            <w:proofErr w:type="gramEnd"/>
          </w:p>
          <w:p w:rsidR="00293BD4" w:rsidRPr="00F30A1C" w:rsidRDefault="00293BD4" w:rsidP="00293BD4">
            <w:pPr>
              <w:ind w:right="-283"/>
            </w:pPr>
            <w:r w:rsidRPr="00F30A1C">
              <w:t>государственному технич</w:t>
            </w:r>
            <w:r w:rsidRPr="00F30A1C">
              <w:t>е</w:t>
            </w:r>
            <w:r w:rsidRPr="00F30A1C">
              <w:t>скому надзору и контролю</w:t>
            </w:r>
          </w:p>
          <w:p w:rsidR="002B7628" w:rsidRPr="00F30A1C" w:rsidRDefault="002B7628" w:rsidP="00B8059E">
            <w:pPr>
              <w:shd w:val="clear" w:color="auto" w:fill="FFFFFF"/>
              <w:jc w:val="both"/>
            </w:pPr>
          </w:p>
        </w:tc>
      </w:tr>
      <w:tr w:rsidR="0069442C" w:rsidRPr="00F30A1C" w:rsidTr="005B2F78">
        <w:trPr>
          <w:trHeight w:val="487"/>
        </w:trPr>
        <w:tc>
          <w:tcPr>
            <w:tcW w:w="499" w:type="dxa"/>
          </w:tcPr>
          <w:p w:rsidR="0069442C" w:rsidRPr="00F30A1C" w:rsidRDefault="0069442C" w:rsidP="00B8059E">
            <w:pPr>
              <w:ind w:right="-283"/>
              <w:jc w:val="center"/>
            </w:pPr>
            <w:r>
              <w:t>5.</w:t>
            </w:r>
          </w:p>
        </w:tc>
        <w:tc>
          <w:tcPr>
            <w:tcW w:w="6872" w:type="dxa"/>
            <w:vAlign w:val="center"/>
          </w:tcPr>
          <w:p w:rsidR="0069442C" w:rsidRPr="00F30A1C" w:rsidRDefault="0069442C" w:rsidP="00B8059E">
            <w:pPr>
              <w:shd w:val="clear" w:color="auto" w:fill="FFFFFF"/>
              <w:jc w:val="both"/>
            </w:pPr>
            <w:r w:rsidRPr="00F30A1C">
              <w:t>Государственная услуга по</w:t>
            </w:r>
            <w:r>
              <w:t xml:space="preserve"> выдаче и переоформлению (выдаче дубликатов) разрешения на осуществление деятельности по п</w:t>
            </w:r>
            <w:r>
              <w:t>е</w:t>
            </w:r>
            <w:r>
              <w:t>ревозке пассажиров и багажа легковым такси в Ленинградской области</w:t>
            </w:r>
          </w:p>
        </w:tc>
        <w:tc>
          <w:tcPr>
            <w:tcW w:w="3119" w:type="dxa"/>
          </w:tcPr>
          <w:p w:rsidR="0069442C" w:rsidRPr="00F30A1C" w:rsidRDefault="0069442C" w:rsidP="00293BD4">
            <w:pPr>
              <w:ind w:right="-283"/>
            </w:pPr>
            <w:r>
              <w:t>Не более 30 календарных дней</w:t>
            </w:r>
          </w:p>
        </w:tc>
      </w:tr>
    </w:tbl>
    <w:p w:rsidR="00B70741" w:rsidRPr="00F30A1C" w:rsidRDefault="00221A07" w:rsidP="00E83ED3">
      <w:pPr>
        <w:suppressAutoHyphens/>
        <w:jc w:val="center"/>
        <w:rPr>
          <w:b/>
        </w:rPr>
      </w:pPr>
      <w:r w:rsidRPr="00F30A1C">
        <w:rPr>
          <w:b/>
        </w:rPr>
        <w:t>Комитет по охране, контролю и регулированию использования объектов животного происхождения Ленинградской области</w:t>
      </w:r>
    </w:p>
    <w:p w:rsidR="00F34C83" w:rsidRPr="00F30A1C" w:rsidRDefault="00F34C83" w:rsidP="00010CF7">
      <w:pPr>
        <w:suppressAutoHyphens/>
        <w:jc w:val="center"/>
        <w:rPr>
          <w:b/>
        </w:rPr>
      </w:pPr>
    </w:p>
    <w:tbl>
      <w:tblPr>
        <w:tblW w:w="103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4"/>
        <w:gridCol w:w="6867"/>
        <w:gridCol w:w="2942"/>
      </w:tblGrid>
      <w:tr w:rsidR="007B5F23" w:rsidRPr="00F30A1C" w:rsidTr="005B2F78">
        <w:trPr>
          <w:trHeight w:val="714"/>
        </w:trPr>
        <w:tc>
          <w:tcPr>
            <w:tcW w:w="504" w:type="dxa"/>
          </w:tcPr>
          <w:p w:rsidR="007B5F23" w:rsidRPr="00F30A1C" w:rsidRDefault="007B5F23" w:rsidP="00B8059E">
            <w:pPr>
              <w:ind w:right="-283"/>
              <w:jc w:val="center"/>
              <w:rPr>
                <w:b/>
              </w:rPr>
            </w:pPr>
            <w:r w:rsidRPr="00F30A1C">
              <w:rPr>
                <w:b/>
              </w:rPr>
              <w:t>№</w:t>
            </w:r>
          </w:p>
          <w:p w:rsidR="007B5F23" w:rsidRPr="00F30A1C" w:rsidRDefault="007B5F23" w:rsidP="00B8059E">
            <w:pPr>
              <w:pStyle w:val="ac"/>
              <w:ind w:left="0" w:right="-283"/>
              <w:jc w:val="center"/>
              <w:outlineLvl w:val="0"/>
              <w:rPr>
                <w:b/>
              </w:rPr>
            </w:pPr>
          </w:p>
        </w:tc>
        <w:tc>
          <w:tcPr>
            <w:tcW w:w="6867" w:type="dxa"/>
          </w:tcPr>
          <w:p w:rsidR="007B5F23" w:rsidRPr="00F30A1C" w:rsidRDefault="007B5F23" w:rsidP="00B8059E">
            <w:pPr>
              <w:jc w:val="center"/>
              <w:rPr>
                <w:b/>
              </w:rPr>
            </w:pPr>
          </w:p>
          <w:p w:rsidR="007B5F23" w:rsidRPr="00F30A1C" w:rsidRDefault="007B5F23" w:rsidP="00B8059E">
            <w:pPr>
              <w:jc w:val="center"/>
              <w:rPr>
                <w:b/>
              </w:rPr>
            </w:pPr>
            <w:r w:rsidRPr="00F30A1C">
              <w:rPr>
                <w:b/>
              </w:rPr>
              <w:t>Наименование государственной услуги</w:t>
            </w:r>
          </w:p>
        </w:tc>
        <w:tc>
          <w:tcPr>
            <w:tcW w:w="2942" w:type="dxa"/>
          </w:tcPr>
          <w:p w:rsidR="007B5F23" w:rsidRPr="00F30A1C" w:rsidRDefault="007B5F23" w:rsidP="007B5F23">
            <w:pPr>
              <w:jc w:val="center"/>
              <w:rPr>
                <w:b/>
              </w:rPr>
            </w:pPr>
            <w:r w:rsidRPr="00F30A1C">
              <w:rPr>
                <w:b/>
              </w:rPr>
              <w:t>Сроки предоставления</w:t>
            </w:r>
          </w:p>
          <w:p w:rsidR="007B5F23" w:rsidRPr="00F30A1C" w:rsidRDefault="007B5F23" w:rsidP="007B5F23">
            <w:pPr>
              <w:jc w:val="center"/>
              <w:rPr>
                <w:b/>
              </w:rPr>
            </w:pPr>
            <w:r w:rsidRPr="00F30A1C">
              <w:rPr>
                <w:b/>
              </w:rPr>
              <w:t>государственных услуг</w:t>
            </w:r>
          </w:p>
        </w:tc>
      </w:tr>
      <w:tr w:rsidR="007B5F23" w:rsidRPr="00F30A1C" w:rsidTr="005B2F78">
        <w:trPr>
          <w:trHeight w:val="487"/>
        </w:trPr>
        <w:tc>
          <w:tcPr>
            <w:tcW w:w="504" w:type="dxa"/>
          </w:tcPr>
          <w:p w:rsidR="007B5F23" w:rsidRPr="00F30A1C" w:rsidRDefault="007B5F23" w:rsidP="00B8059E">
            <w:pPr>
              <w:ind w:right="-283"/>
              <w:jc w:val="center"/>
            </w:pPr>
            <w:r w:rsidRPr="00F30A1C">
              <w:lastRenderedPageBreak/>
              <w:t>1.</w:t>
            </w:r>
          </w:p>
        </w:tc>
        <w:tc>
          <w:tcPr>
            <w:tcW w:w="6867" w:type="dxa"/>
            <w:vAlign w:val="center"/>
          </w:tcPr>
          <w:p w:rsidR="007B5F23" w:rsidRPr="00F30A1C" w:rsidRDefault="007B5F23" w:rsidP="00F34C83">
            <w:pPr>
              <w:shd w:val="clear" w:color="auto" w:fill="FFFFFF"/>
              <w:jc w:val="both"/>
            </w:pPr>
            <w:r w:rsidRPr="00F30A1C">
              <w:t>Государственная услуга по выдаче и аннулированию охотнич</w:t>
            </w:r>
            <w:r w:rsidRPr="00F30A1C">
              <w:t>ь</w:t>
            </w:r>
            <w:r w:rsidRPr="00F30A1C">
              <w:t>его билета единого федерального образца</w:t>
            </w:r>
          </w:p>
        </w:tc>
        <w:tc>
          <w:tcPr>
            <w:tcW w:w="2942" w:type="dxa"/>
          </w:tcPr>
          <w:p w:rsidR="007B5F23" w:rsidRPr="00F30A1C" w:rsidRDefault="00EE49C0" w:rsidP="00EE49C0">
            <w:pPr>
              <w:shd w:val="clear" w:color="auto" w:fill="FFFFFF"/>
              <w:jc w:val="both"/>
            </w:pPr>
            <w:r>
              <w:t xml:space="preserve">5 р. </w:t>
            </w:r>
            <w:proofErr w:type="spellStart"/>
            <w:r w:rsidR="00293BD4" w:rsidRPr="00F30A1C">
              <w:t>дн</w:t>
            </w:r>
            <w:proofErr w:type="spellEnd"/>
            <w:r w:rsidR="00293BD4" w:rsidRPr="00F30A1C">
              <w:t>.</w:t>
            </w:r>
            <w:r w:rsidR="005B2F78">
              <w:t xml:space="preserve"> </w:t>
            </w:r>
            <w:r w:rsidR="009A3675" w:rsidRPr="00F30A1C">
              <w:t>со дня поступл</w:t>
            </w:r>
            <w:r w:rsidR="009A3675" w:rsidRPr="00F30A1C">
              <w:t>е</w:t>
            </w:r>
            <w:r>
              <w:t>ния</w:t>
            </w:r>
            <w:r w:rsidR="009A3675" w:rsidRPr="00F30A1C">
              <w:t xml:space="preserve"> документов в Ком</w:t>
            </w:r>
            <w:r w:rsidR="009A3675" w:rsidRPr="00F30A1C">
              <w:t>и</w:t>
            </w:r>
            <w:r w:rsidR="009A3675" w:rsidRPr="00F30A1C">
              <w:t>тет</w:t>
            </w:r>
          </w:p>
        </w:tc>
      </w:tr>
    </w:tbl>
    <w:p w:rsidR="00221A07" w:rsidRPr="00F30A1C" w:rsidRDefault="00221A07" w:rsidP="00010CF7">
      <w:pPr>
        <w:suppressAutoHyphens/>
        <w:jc w:val="center"/>
        <w:rPr>
          <w:b/>
        </w:rPr>
      </w:pPr>
    </w:p>
    <w:p w:rsidR="00045355" w:rsidRPr="00F30A1C" w:rsidRDefault="00045355" w:rsidP="00045355">
      <w:pPr>
        <w:suppressAutoHyphens/>
        <w:jc w:val="center"/>
        <w:rPr>
          <w:b/>
        </w:rPr>
      </w:pPr>
      <w:r w:rsidRPr="00F30A1C">
        <w:rPr>
          <w:b/>
        </w:rPr>
        <w:t>Комитет экономического развития и инвестиционной деятельности Ленинградской области</w:t>
      </w:r>
    </w:p>
    <w:p w:rsidR="00045355" w:rsidRPr="00F30A1C" w:rsidRDefault="00045355" w:rsidP="00045355">
      <w:pPr>
        <w:suppressAutoHyphens/>
        <w:jc w:val="center"/>
        <w:rPr>
          <w:b/>
        </w:rPr>
      </w:pPr>
    </w:p>
    <w:tbl>
      <w:tblPr>
        <w:tblW w:w="103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4"/>
        <w:gridCol w:w="6877"/>
        <w:gridCol w:w="2942"/>
      </w:tblGrid>
      <w:tr w:rsidR="007B5F23" w:rsidRPr="00F30A1C" w:rsidTr="005B2F78">
        <w:trPr>
          <w:trHeight w:val="714"/>
        </w:trPr>
        <w:tc>
          <w:tcPr>
            <w:tcW w:w="494" w:type="dxa"/>
          </w:tcPr>
          <w:p w:rsidR="007B5F23" w:rsidRPr="00F30A1C" w:rsidRDefault="007B5F23" w:rsidP="006E2469">
            <w:pPr>
              <w:ind w:right="-283"/>
              <w:jc w:val="center"/>
              <w:rPr>
                <w:b/>
              </w:rPr>
            </w:pPr>
            <w:r w:rsidRPr="00F30A1C">
              <w:rPr>
                <w:b/>
              </w:rPr>
              <w:t>№</w:t>
            </w:r>
          </w:p>
          <w:p w:rsidR="007B5F23" w:rsidRPr="00F30A1C" w:rsidRDefault="007B5F23" w:rsidP="006E2469">
            <w:pPr>
              <w:pStyle w:val="ac"/>
              <w:ind w:left="0" w:right="-283"/>
              <w:jc w:val="center"/>
              <w:outlineLvl w:val="0"/>
              <w:rPr>
                <w:b/>
              </w:rPr>
            </w:pPr>
          </w:p>
        </w:tc>
        <w:tc>
          <w:tcPr>
            <w:tcW w:w="6877" w:type="dxa"/>
          </w:tcPr>
          <w:p w:rsidR="007B5F23" w:rsidRPr="00F30A1C" w:rsidRDefault="007B5F23" w:rsidP="006E2469">
            <w:pPr>
              <w:jc w:val="center"/>
              <w:rPr>
                <w:b/>
              </w:rPr>
            </w:pPr>
          </w:p>
          <w:p w:rsidR="007B5F23" w:rsidRPr="00F30A1C" w:rsidRDefault="007B5F23" w:rsidP="006E2469">
            <w:pPr>
              <w:jc w:val="center"/>
              <w:rPr>
                <w:b/>
              </w:rPr>
            </w:pPr>
            <w:r w:rsidRPr="00F30A1C">
              <w:rPr>
                <w:b/>
              </w:rPr>
              <w:t>Наименование государственной услуги</w:t>
            </w:r>
          </w:p>
        </w:tc>
        <w:tc>
          <w:tcPr>
            <w:tcW w:w="2942" w:type="dxa"/>
          </w:tcPr>
          <w:p w:rsidR="007B5F23" w:rsidRPr="00F30A1C" w:rsidRDefault="007B5F23" w:rsidP="007B5F23">
            <w:pPr>
              <w:jc w:val="center"/>
              <w:rPr>
                <w:b/>
              </w:rPr>
            </w:pPr>
            <w:r w:rsidRPr="00F30A1C">
              <w:rPr>
                <w:b/>
              </w:rPr>
              <w:t>Сроки предоставления</w:t>
            </w:r>
          </w:p>
          <w:p w:rsidR="007B5F23" w:rsidRPr="00F30A1C" w:rsidRDefault="007B5F23" w:rsidP="007B5F23">
            <w:pPr>
              <w:jc w:val="center"/>
              <w:rPr>
                <w:b/>
              </w:rPr>
            </w:pPr>
            <w:r w:rsidRPr="00F30A1C">
              <w:rPr>
                <w:b/>
              </w:rPr>
              <w:t>государственных услуг</w:t>
            </w:r>
          </w:p>
        </w:tc>
      </w:tr>
      <w:tr w:rsidR="007B5F23" w:rsidRPr="00F30A1C" w:rsidTr="005B2F78">
        <w:trPr>
          <w:trHeight w:val="487"/>
        </w:trPr>
        <w:tc>
          <w:tcPr>
            <w:tcW w:w="494" w:type="dxa"/>
          </w:tcPr>
          <w:p w:rsidR="007B5F23" w:rsidRPr="00F30A1C" w:rsidRDefault="007B5F23" w:rsidP="006E2469">
            <w:pPr>
              <w:ind w:right="-283"/>
              <w:jc w:val="center"/>
            </w:pPr>
            <w:r w:rsidRPr="00F30A1C">
              <w:t>1.</w:t>
            </w:r>
          </w:p>
        </w:tc>
        <w:tc>
          <w:tcPr>
            <w:tcW w:w="6877" w:type="dxa"/>
            <w:vAlign w:val="center"/>
          </w:tcPr>
          <w:p w:rsidR="007B5F23" w:rsidRDefault="007B5F23" w:rsidP="00045355">
            <w:pPr>
              <w:jc w:val="both"/>
            </w:pPr>
            <w:r w:rsidRPr="00F30A1C">
              <w:t>Услуга по выдаче лицензий на розничную продажу алкогольной продукции на территории Ленинградской области</w:t>
            </w:r>
          </w:p>
          <w:p w:rsidR="005B2F78" w:rsidRPr="00F30A1C" w:rsidRDefault="005B2F78" w:rsidP="00045355">
            <w:pPr>
              <w:jc w:val="both"/>
            </w:pPr>
          </w:p>
        </w:tc>
        <w:tc>
          <w:tcPr>
            <w:tcW w:w="2942" w:type="dxa"/>
          </w:tcPr>
          <w:p w:rsidR="007B5F23" w:rsidRPr="00F30A1C" w:rsidRDefault="0038196C" w:rsidP="00045355">
            <w:pPr>
              <w:jc w:val="both"/>
            </w:pPr>
            <w:r w:rsidRPr="00F30A1C">
              <w:t xml:space="preserve">30 </w:t>
            </w:r>
            <w:proofErr w:type="spellStart"/>
            <w:r w:rsidRPr="00F30A1C">
              <w:t>дн</w:t>
            </w:r>
            <w:proofErr w:type="spellEnd"/>
            <w:r w:rsidRPr="00F30A1C">
              <w:t>.</w:t>
            </w:r>
          </w:p>
        </w:tc>
      </w:tr>
      <w:tr w:rsidR="007B5F23" w:rsidRPr="00F30A1C" w:rsidTr="005B2F78">
        <w:trPr>
          <w:trHeight w:val="487"/>
        </w:trPr>
        <w:tc>
          <w:tcPr>
            <w:tcW w:w="494" w:type="dxa"/>
          </w:tcPr>
          <w:p w:rsidR="007B5F23" w:rsidRPr="00F30A1C" w:rsidRDefault="007B5F23" w:rsidP="006E2469">
            <w:pPr>
              <w:ind w:right="-283"/>
              <w:jc w:val="center"/>
            </w:pPr>
            <w:r w:rsidRPr="00F30A1C">
              <w:t>2</w:t>
            </w:r>
          </w:p>
        </w:tc>
        <w:tc>
          <w:tcPr>
            <w:tcW w:w="6877" w:type="dxa"/>
            <w:vAlign w:val="center"/>
          </w:tcPr>
          <w:p w:rsidR="007B5F23" w:rsidRPr="00F30A1C" w:rsidRDefault="007B5F23">
            <w:pPr>
              <w:jc w:val="both"/>
            </w:pPr>
            <w:r w:rsidRPr="00F30A1C">
              <w:t>Услуга по лицензированию заготовки, хранения, переработки и реализации лома черных металлов, цветных металлов на терр</w:t>
            </w:r>
            <w:r w:rsidRPr="00F30A1C">
              <w:t>и</w:t>
            </w:r>
            <w:r w:rsidRPr="00F30A1C">
              <w:t>тории Ленинградской области</w:t>
            </w:r>
          </w:p>
        </w:tc>
        <w:tc>
          <w:tcPr>
            <w:tcW w:w="2942" w:type="dxa"/>
          </w:tcPr>
          <w:p w:rsidR="007B5F23" w:rsidRPr="00F30A1C" w:rsidRDefault="0038196C">
            <w:pPr>
              <w:jc w:val="both"/>
            </w:pPr>
            <w:r w:rsidRPr="00F30A1C">
              <w:t xml:space="preserve">Получение лицензии- 45 </w:t>
            </w:r>
            <w:proofErr w:type="spellStart"/>
            <w:r w:rsidRPr="00F30A1C">
              <w:t>р.дн</w:t>
            </w:r>
            <w:proofErr w:type="spellEnd"/>
            <w:r w:rsidRPr="00F30A1C">
              <w:t>.</w:t>
            </w:r>
          </w:p>
          <w:p w:rsidR="0038196C" w:rsidRPr="00F30A1C" w:rsidRDefault="0038196C">
            <w:pPr>
              <w:jc w:val="both"/>
            </w:pPr>
            <w:r w:rsidRPr="00F30A1C">
              <w:t>Переоформление-</w:t>
            </w:r>
            <w:r w:rsidR="00F30A1C" w:rsidRPr="00F30A1C">
              <w:t xml:space="preserve"> </w:t>
            </w:r>
            <w:r w:rsidRPr="00F30A1C">
              <w:t xml:space="preserve">30 </w:t>
            </w:r>
            <w:proofErr w:type="spellStart"/>
            <w:r w:rsidRPr="00F30A1C">
              <w:t>р.дн</w:t>
            </w:r>
            <w:proofErr w:type="spellEnd"/>
            <w:r w:rsidRPr="00F30A1C">
              <w:t>.</w:t>
            </w:r>
          </w:p>
        </w:tc>
      </w:tr>
    </w:tbl>
    <w:p w:rsidR="00C56221" w:rsidRPr="00F30A1C" w:rsidRDefault="00C56221" w:rsidP="00E83ED3">
      <w:pPr>
        <w:ind w:right="-283"/>
        <w:jc w:val="center"/>
        <w:rPr>
          <w:b/>
        </w:rPr>
      </w:pPr>
      <w:r w:rsidRPr="00F30A1C">
        <w:rPr>
          <w:b/>
        </w:rPr>
        <w:t xml:space="preserve">Комитет по агропромышленному и </w:t>
      </w:r>
      <w:proofErr w:type="spellStart"/>
      <w:r w:rsidRPr="00F30A1C">
        <w:rPr>
          <w:b/>
        </w:rPr>
        <w:t>рыбохозяйственному</w:t>
      </w:r>
      <w:proofErr w:type="spellEnd"/>
      <w:r w:rsidRPr="00F30A1C">
        <w:rPr>
          <w:b/>
        </w:rPr>
        <w:t xml:space="preserve"> комплексу</w:t>
      </w:r>
    </w:p>
    <w:p w:rsidR="00C56221" w:rsidRPr="00F30A1C" w:rsidRDefault="00C56221" w:rsidP="00C56221">
      <w:pPr>
        <w:ind w:right="-283"/>
        <w:jc w:val="center"/>
        <w:rPr>
          <w:b/>
        </w:rPr>
      </w:pPr>
      <w:r w:rsidRPr="00F30A1C">
        <w:rPr>
          <w:b/>
        </w:rPr>
        <w:t xml:space="preserve">Ленинградской области </w:t>
      </w:r>
    </w:p>
    <w:p w:rsidR="00C56221" w:rsidRPr="00F30A1C" w:rsidRDefault="00C56221" w:rsidP="00C56221">
      <w:pPr>
        <w:ind w:right="-283"/>
        <w:jc w:val="center"/>
        <w:rPr>
          <w:b/>
        </w:rPr>
      </w:pPr>
    </w:p>
    <w:tbl>
      <w:tblPr>
        <w:tblW w:w="103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1"/>
        <w:gridCol w:w="6870"/>
        <w:gridCol w:w="2942"/>
      </w:tblGrid>
      <w:tr w:rsidR="007B5F23" w:rsidRPr="00F30A1C" w:rsidTr="005B2F78">
        <w:trPr>
          <w:trHeight w:val="714"/>
        </w:trPr>
        <w:tc>
          <w:tcPr>
            <w:tcW w:w="501" w:type="dxa"/>
          </w:tcPr>
          <w:p w:rsidR="007B5F23" w:rsidRPr="00F30A1C" w:rsidRDefault="007B5F23" w:rsidP="007F2224">
            <w:pPr>
              <w:ind w:right="-283"/>
              <w:jc w:val="center"/>
              <w:rPr>
                <w:b/>
              </w:rPr>
            </w:pPr>
            <w:r w:rsidRPr="00F30A1C">
              <w:rPr>
                <w:b/>
              </w:rPr>
              <w:t>№</w:t>
            </w:r>
          </w:p>
          <w:p w:rsidR="007B5F23" w:rsidRPr="00F30A1C" w:rsidRDefault="007B5F23" w:rsidP="007F2224">
            <w:pPr>
              <w:pStyle w:val="ac"/>
              <w:ind w:left="0" w:right="-283"/>
              <w:jc w:val="center"/>
              <w:outlineLvl w:val="0"/>
              <w:rPr>
                <w:b/>
              </w:rPr>
            </w:pPr>
          </w:p>
        </w:tc>
        <w:tc>
          <w:tcPr>
            <w:tcW w:w="6870" w:type="dxa"/>
          </w:tcPr>
          <w:p w:rsidR="007B5F23" w:rsidRPr="00F30A1C" w:rsidRDefault="007B5F23" w:rsidP="007F2224">
            <w:pPr>
              <w:jc w:val="center"/>
              <w:rPr>
                <w:b/>
              </w:rPr>
            </w:pPr>
          </w:p>
          <w:p w:rsidR="007B5F23" w:rsidRPr="00F30A1C" w:rsidRDefault="007B5F23" w:rsidP="007F2224">
            <w:pPr>
              <w:jc w:val="center"/>
              <w:rPr>
                <w:b/>
              </w:rPr>
            </w:pPr>
            <w:r w:rsidRPr="00F30A1C">
              <w:rPr>
                <w:b/>
              </w:rPr>
              <w:t>Наименование государственной услуги</w:t>
            </w:r>
          </w:p>
        </w:tc>
        <w:tc>
          <w:tcPr>
            <w:tcW w:w="2942" w:type="dxa"/>
          </w:tcPr>
          <w:p w:rsidR="007B5F23" w:rsidRPr="00F30A1C" w:rsidRDefault="007B5F23" w:rsidP="007B5F23">
            <w:pPr>
              <w:jc w:val="center"/>
              <w:rPr>
                <w:b/>
              </w:rPr>
            </w:pPr>
            <w:r w:rsidRPr="00F30A1C">
              <w:rPr>
                <w:b/>
              </w:rPr>
              <w:t>Сроки предоставления</w:t>
            </w:r>
          </w:p>
          <w:p w:rsidR="007B5F23" w:rsidRPr="00F30A1C" w:rsidRDefault="007B5F23" w:rsidP="007B5F23">
            <w:pPr>
              <w:jc w:val="center"/>
              <w:rPr>
                <w:b/>
              </w:rPr>
            </w:pPr>
            <w:r w:rsidRPr="00F30A1C">
              <w:rPr>
                <w:b/>
              </w:rPr>
              <w:t>государственных услуг</w:t>
            </w:r>
          </w:p>
        </w:tc>
      </w:tr>
      <w:tr w:rsidR="007B5F23" w:rsidRPr="00F30A1C" w:rsidTr="005B2F78">
        <w:trPr>
          <w:trHeight w:val="487"/>
        </w:trPr>
        <w:tc>
          <w:tcPr>
            <w:tcW w:w="501" w:type="dxa"/>
          </w:tcPr>
          <w:p w:rsidR="007B5F23" w:rsidRPr="00F30A1C" w:rsidRDefault="007B5F23" w:rsidP="007F2224">
            <w:pPr>
              <w:ind w:right="-283"/>
              <w:jc w:val="center"/>
            </w:pPr>
            <w:r w:rsidRPr="00F30A1C">
              <w:t>1.</w:t>
            </w:r>
          </w:p>
        </w:tc>
        <w:tc>
          <w:tcPr>
            <w:tcW w:w="6870" w:type="dxa"/>
            <w:vAlign w:val="center"/>
          </w:tcPr>
          <w:p w:rsidR="007B5F23" w:rsidRPr="00F30A1C" w:rsidRDefault="007B5F23" w:rsidP="007F2224">
            <w:pPr>
              <w:shd w:val="clear" w:color="auto" w:fill="FFFFFF"/>
              <w:jc w:val="both"/>
            </w:pPr>
            <w:r w:rsidRPr="00F30A1C">
              <w:t>Распределение промышленных квот в пресноводных водных объектах, расположенных в пределах административных границ Ленинградской облас</w:t>
            </w:r>
            <w:r w:rsidR="00EC30C8">
              <w:t>ти</w:t>
            </w:r>
          </w:p>
        </w:tc>
        <w:tc>
          <w:tcPr>
            <w:tcW w:w="2942" w:type="dxa"/>
          </w:tcPr>
          <w:p w:rsidR="007B5F23" w:rsidRPr="00F30A1C" w:rsidRDefault="0038196C" w:rsidP="007F2224">
            <w:pPr>
              <w:shd w:val="clear" w:color="auto" w:fill="FFFFFF"/>
              <w:jc w:val="both"/>
            </w:pPr>
            <w:r w:rsidRPr="00F30A1C">
              <w:t>3 месяца</w:t>
            </w:r>
          </w:p>
        </w:tc>
      </w:tr>
    </w:tbl>
    <w:p w:rsidR="000C06FA" w:rsidRPr="00F30A1C" w:rsidRDefault="000C06FA" w:rsidP="00E83ED3">
      <w:pPr>
        <w:ind w:right="-283"/>
        <w:jc w:val="center"/>
        <w:rPr>
          <w:b/>
        </w:rPr>
      </w:pPr>
      <w:r w:rsidRPr="00F30A1C">
        <w:rPr>
          <w:b/>
        </w:rPr>
        <w:t>Управление государственной экспертизы Ленинградской области</w:t>
      </w:r>
    </w:p>
    <w:p w:rsidR="000C06FA" w:rsidRPr="00F30A1C" w:rsidRDefault="000C06FA" w:rsidP="000C06FA">
      <w:pPr>
        <w:ind w:right="-283"/>
        <w:jc w:val="center"/>
        <w:rPr>
          <w:b/>
        </w:rPr>
      </w:pPr>
    </w:p>
    <w:tbl>
      <w:tblPr>
        <w:tblW w:w="103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7"/>
        <w:gridCol w:w="6874"/>
        <w:gridCol w:w="2942"/>
      </w:tblGrid>
      <w:tr w:rsidR="007B5F23" w:rsidRPr="00F30A1C" w:rsidTr="005B2F78">
        <w:trPr>
          <w:trHeight w:val="714"/>
        </w:trPr>
        <w:tc>
          <w:tcPr>
            <w:tcW w:w="497" w:type="dxa"/>
          </w:tcPr>
          <w:p w:rsidR="007B5F23" w:rsidRPr="00F30A1C" w:rsidRDefault="007B5F23" w:rsidP="007F2224">
            <w:pPr>
              <w:ind w:right="-283"/>
              <w:jc w:val="center"/>
              <w:rPr>
                <w:b/>
              </w:rPr>
            </w:pPr>
            <w:r w:rsidRPr="00F30A1C">
              <w:rPr>
                <w:b/>
              </w:rPr>
              <w:t>№</w:t>
            </w:r>
          </w:p>
          <w:p w:rsidR="007B5F23" w:rsidRPr="00F30A1C" w:rsidRDefault="007B5F23" w:rsidP="007F2224">
            <w:pPr>
              <w:pStyle w:val="ac"/>
              <w:ind w:left="0" w:right="-283"/>
              <w:jc w:val="center"/>
              <w:outlineLvl w:val="0"/>
              <w:rPr>
                <w:b/>
              </w:rPr>
            </w:pPr>
          </w:p>
        </w:tc>
        <w:tc>
          <w:tcPr>
            <w:tcW w:w="6874" w:type="dxa"/>
          </w:tcPr>
          <w:p w:rsidR="007B5F23" w:rsidRPr="00F30A1C" w:rsidRDefault="007B5F23" w:rsidP="007F2224">
            <w:pPr>
              <w:jc w:val="center"/>
              <w:rPr>
                <w:b/>
              </w:rPr>
            </w:pPr>
          </w:p>
          <w:p w:rsidR="007B5F23" w:rsidRPr="00F30A1C" w:rsidRDefault="007B5F23" w:rsidP="007F2224">
            <w:pPr>
              <w:jc w:val="center"/>
              <w:rPr>
                <w:b/>
              </w:rPr>
            </w:pPr>
            <w:r w:rsidRPr="00F30A1C">
              <w:rPr>
                <w:b/>
              </w:rPr>
              <w:t>Наименование государственной услуги</w:t>
            </w:r>
          </w:p>
        </w:tc>
        <w:tc>
          <w:tcPr>
            <w:tcW w:w="2942" w:type="dxa"/>
          </w:tcPr>
          <w:p w:rsidR="007B5F23" w:rsidRPr="00F30A1C" w:rsidRDefault="007B5F23" w:rsidP="007B5F23">
            <w:pPr>
              <w:jc w:val="center"/>
              <w:rPr>
                <w:b/>
              </w:rPr>
            </w:pPr>
            <w:r w:rsidRPr="00F30A1C">
              <w:rPr>
                <w:b/>
              </w:rPr>
              <w:t>Сроки предоставления</w:t>
            </w:r>
          </w:p>
          <w:p w:rsidR="007B5F23" w:rsidRPr="00F30A1C" w:rsidRDefault="007B5F23" w:rsidP="007B5F23">
            <w:pPr>
              <w:jc w:val="center"/>
              <w:rPr>
                <w:b/>
              </w:rPr>
            </w:pPr>
            <w:r w:rsidRPr="00F30A1C">
              <w:rPr>
                <w:b/>
              </w:rPr>
              <w:t>государственных услуг</w:t>
            </w:r>
          </w:p>
        </w:tc>
      </w:tr>
      <w:tr w:rsidR="007B5F23" w:rsidRPr="00F30A1C" w:rsidTr="005B2F78">
        <w:trPr>
          <w:trHeight w:val="487"/>
        </w:trPr>
        <w:tc>
          <w:tcPr>
            <w:tcW w:w="497" w:type="dxa"/>
          </w:tcPr>
          <w:p w:rsidR="007B5F23" w:rsidRPr="00F30A1C" w:rsidRDefault="007B5F23" w:rsidP="007F2224">
            <w:pPr>
              <w:ind w:right="-283"/>
              <w:jc w:val="center"/>
            </w:pPr>
            <w:r w:rsidRPr="00F30A1C">
              <w:t>1.</w:t>
            </w:r>
          </w:p>
        </w:tc>
        <w:tc>
          <w:tcPr>
            <w:tcW w:w="6874" w:type="dxa"/>
            <w:vAlign w:val="center"/>
          </w:tcPr>
          <w:p w:rsidR="007B5F23" w:rsidRPr="00F30A1C" w:rsidRDefault="007B5F23" w:rsidP="007F2224">
            <w:pPr>
              <w:shd w:val="clear" w:color="auto" w:fill="FFFFFF"/>
              <w:jc w:val="both"/>
            </w:pPr>
            <w:proofErr w:type="gramStart"/>
            <w:r w:rsidRPr="00F30A1C">
              <w:rPr>
                <w:color w:val="212121"/>
                <w:shd w:val="clear" w:color="auto" w:fill="FFFFFF"/>
              </w:rPr>
              <w:t>Государственная услуга по организации и проведению проверки достоверности определения сметной стоимости объектов кап</w:t>
            </w:r>
            <w:r w:rsidRPr="00F30A1C">
              <w:rPr>
                <w:color w:val="212121"/>
                <w:shd w:val="clear" w:color="auto" w:fill="FFFFFF"/>
              </w:rPr>
              <w:t>и</w:t>
            </w:r>
            <w:r w:rsidRPr="00F30A1C">
              <w:rPr>
                <w:color w:val="212121"/>
                <w:shd w:val="clear" w:color="auto" w:fill="FFFFFF"/>
              </w:rPr>
              <w:t>тального строительства, финансирование строительства, реко</w:t>
            </w:r>
            <w:r w:rsidRPr="00F30A1C">
              <w:rPr>
                <w:color w:val="212121"/>
                <w:shd w:val="clear" w:color="auto" w:fill="FFFFFF"/>
              </w:rPr>
              <w:t>н</w:t>
            </w:r>
            <w:r w:rsidRPr="00F30A1C">
              <w:rPr>
                <w:color w:val="212121"/>
                <w:shd w:val="clear" w:color="auto" w:fill="FFFFFF"/>
              </w:rPr>
              <w:t>струкции и технического перевооружения (если такое перево</w:t>
            </w:r>
            <w:r w:rsidRPr="00F30A1C">
              <w:rPr>
                <w:color w:val="212121"/>
                <w:shd w:val="clear" w:color="auto" w:fill="FFFFFF"/>
              </w:rPr>
              <w:t>о</w:t>
            </w:r>
            <w:r w:rsidRPr="00F30A1C">
              <w:rPr>
                <w:color w:val="212121"/>
                <w:shd w:val="clear" w:color="auto" w:fill="FFFFFF"/>
              </w:rPr>
              <w:t>ружение связано со строительством или реконструкцией) кот</w:t>
            </w:r>
            <w:r w:rsidRPr="00F30A1C">
              <w:rPr>
                <w:color w:val="212121"/>
                <w:shd w:val="clear" w:color="auto" w:fill="FFFFFF"/>
              </w:rPr>
              <w:t>о</w:t>
            </w:r>
            <w:r w:rsidRPr="00F30A1C">
              <w:rPr>
                <w:color w:val="212121"/>
                <w:shd w:val="clear" w:color="auto" w:fill="FFFFFF"/>
              </w:rPr>
              <w:t>рых планируется осуществлять с привлечением средств облас</w:t>
            </w:r>
            <w:r w:rsidRPr="00F30A1C">
              <w:rPr>
                <w:color w:val="212121"/>
                <w:shd w:val="clear" w:color="auto" w:fill="FFFFFF"/>
              </w:rPr>
              <w:t>т</w:t>
            </w:r>
            <w:r w:rsidRPr="00F30A1C">
              <w:rPr>
                <w:color w:val="212121"/>
                <w:shd w:val="clear" w:color="auto" w:fill="FFFFFF"/>
              </w:rPr>
              <w:t>ного бюджета, за исключением случаев, когда в соответствии с федеральным законодательством такая проверка осуществляе</w:t>
            </w:r>
            <w:r w:rsidRPr="00F30A1C">
              <w:rPr>
                <w:color w:val="212121"/>
                <w:shd w:val="clear" w:color="auto" w:fill="FFFFFF"/>
              </w:rPr>
              <w:t>т</w:t>
            </w:r>
            <w:r w:rsidRPr="00F30A1C">
              <w:rPr>
                <w:color w:val="212121"/>
                <w:shd w:val="clear" w:color="auto" w:fill="FFFFFF"/>
              </w:rPr>
              <w:t>ся федеральными органами исполнительной власти или подв</w:t>
            </w:r>
            <w:r w:rsidRPr="00F30A1C">
              <w:rPr>
                <w:color w:val="212121"/>
                <w:shd w:val="clear" w:color="auto" w:fill="FFFFFF"/>
              </w:rPr>
              <w:t>е</w:t>
            </w:r>
            <w:r w:rsidRPr="00F30A1C">
              <w:rPr>
                <w:color w:val="212121"/>
                <w:shd w:val="clear" w:color="auto" w:fill="FFFFFF"/>
              </w:rPr>
              <w:t>домственными им организациями</w:t>
            </w:r>
            <w:proofErr w:type="gramEnd"/>
          </w:p>
        </w:tc>
        <w:tc>
          <w:tcPr>
            <w:tcW w:w="2942" w:type="dxa"/>
          </w:tcPr>
          <w:p w:rsidR="007B5F23" w:rsidRPr="00F30A1C" w:rsidRDefault="0038196C" w:rsidP="007F2224">
            <w:pPr>
              <w:shd w:val="clear" w:color="auto" w:fill="FFFFFF"/>
              <w:jc w:val="both"/>
              <w:rPr>
                <w:color w:val="212121"/>
                <w:shd w:val="clear" w:color="auto" w:fill="FFFFFF"/>
              </w:rPr>
            </w:pPr>
            <w:r w:rsidRPr="00F30A1C">
              <w:rPr>
                <w:color w:val="212121"/>
                <w:shd w:val="clear" w:color="auto" w:fill="FFFFFF"/>
              </w:rPr>
              <w:t xml:space="preserve">20 </w:t>
            </w:r>
            <w:proofErr w:type="spellStart"/>
            <w:r w:rsidRPr="00F30A1C">
              <w:rPr>
                <w:color w:val="212121"/>
                <w:shd w:val="clear" w:color="auto" w:fill="FFFFFF"/>
              </w:rPr>
              <w:t>р.дн</w:t>
            </w:r>
            <w:proofErr w:type="spellEnd"/>
            <w:r w:rsidRPr="00F30A1C">
              <w:rPr>
                <w:color w:val="212121"/>
                <w:shd w:val="clear" w:color="auto" w:fill="FFFFFF"/>
              </w:rPr>
              <w:t>.</w:t>
            </w:r>
          </w:p>
        </w:tc>
      </w:tr>
    </w:tbl>
    <w:p w:rsidR="00AD595A" w:rsidRPr="00F30A1C" w:rsidRDefault="00AD595A" w:rsidP="00E83ED3">
      <w:pPr>
        <w:suppressAutoHyphens/>
        <w:jc w:val="center"/>
        <w:rPr>
          <w:b/>
        </w:rPr>
      </w:pPr>
      <w:r w:rsidRPr="00F30A1C">
        <w:rPr>
          <w:b/>
        </w:rPr>
        <w:t>Муниципальные услуги Администраций муниципальных образований Кировского муниципального района Ленинградской области</w:t>
      </w:r>
    </w:p>
    <w:p w:rsidR="00DB67A2" w:rsidRPr="00F30A1C" w:rsidRDefault="00DB67A2" w:rsidP="00010CF7">
      <w:pPr>
        <w:suppressAutoHyphens/>
        <w:jc w:val="center"/>
      </w:pPr>
    </w:p>
    <w:tbl>
      <w:tblPr>
        <w:tblW w:w="10455" w:type="dxa"/>
        <w:tblInd w:w="-34" w:type="dxa"/>
        <w:tblLook w:val="04A0"/>
      </w:tblPr>
      <w:tblGrid>
        <w:gridCol w:w="567"/>
        <w:gridCol w:w="6946"/>
        <w:gridCol w:w="2942"/>
      </w:tblGrid>
      <w:tr w:rsidR="007B5F23" w:rsidRPr="00F30A1C" w:rsidTr="005B2F78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23" w:rsidRPr="00F30A1C" w:rsidRDefault="007B5F23" w:rsidP="00AD595A">
            <w:pPr>
              <w:jc w:val="center"/>
              <w:rPr>
                <w:b/>
              </w:rPr>
            </w:pPr>
            <w:r w:rsidRPr="00F30A1C">
              <w:rPr>
                <w:b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F23" w:rsidRPr="00F30A1C" w:rsidRDefault="007B5F23" w:rsidP="007B5F23">
            <w:pPr>
              <w:jc w:val="center"/>
              <w:rPr>
                <w:b/>
              </w:rPr>
            </w:pPr>
            <w:r w:rsidRPr="00F30A1C">
              <w:rPr>
                <w:b/>
              </w:rPr>
              <w:t>Наименование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23" w:rsidRPr="00F30A1C" w:rsidRDefault="007B5F23" w:rsidP="007B5F23">
            <w:pPr>
              <w:jc w:val="center"/>
              <w:rPr>
                <w:b/>
              </w:rPr>
            </w:pPr>
            <w:r w:rsidRPr="00F30A1C">
              <w:rPr>
                <w:b/>
              </w:rPr>
              <w:t>Сроки предоставления</w:t>
            </w:r>
          </w:p>
          <w:p w:rsidR="007B5F23" w:rsidRPr="00F30A1C" w:rsidRDefault="007B5F23" w:rsidP="007B5F23">
            <w:pPr>
              <w:jc w:val="center"/>
              <w:rPr>
                <w:b/>
              </w:rPr>
            </w:pPr>
            <w:r w:rsidRPr="00F30A1C">
              <w:rPr>
                <w:b/>
              </w:rPr>
              <w:t>государственных услуг</w:t>
            </w:r>
          </w:p>
        </w:tc>
      </w:tr>
      <w:tr w:rsidR="007B5F23" w:rsidRPr="00F30A1C" w:rsidTr="005B2F78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23" w:rsidRPr="00F30A1C" w:rsidRDefault="007B5F23" w:rsidP="00D2728A">
            <w:pPr>
              <w:pStyle w:val="ac"/>
              <w:numPr>
                <w:ilvl w:val="0"/>
                <w:numId w:val="6"/>
              </w:numPr>
              <w:ind w:left="33" w:firstLine="0"/>
              <w:jc w:val="center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F23" w:rsidRDefault="007B5F23" w:rsidP="00D2728A">
            <w:r w:rsidRPr="00F30A1C">
              <w:t>Принятие граждан на учет в качестве нуждающихся в жилых помещениях, предоставляемых по договорам социального найма</w:t>
            </w:r>
          </w:p>
          <w:p w:rsidR="00EC30C8" w:rsidRPr="00F30A1C" w:rsidRDefault="00EC30C8" w:rsidP="00D2728A"/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23" w:rsidRPr="00F30A1C" w:rsidRDefault="003E5A42" w:rsidP="00D2728A">
            <w:r w:rsidRPr="00F30A1C">
              <w:t>30 к.д.</w:t>
            </w:r>
          </w:p>
        </w:tc>
      </w:tr>
      <w:tr w:rsidR="007B5F23" w:rsidRPr="00F30A1C" w:rsidTr="005B2F78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23" w:rsidRPr="00F30A1C" w:rsidRDefault="007B5F23" w:rsidP="00D2728A">
            <w:pPr>
              <w:pStyle w:val="ac"/>
              <w:numPr>
                <w:ilvl w:val="0"/>
                <w:numId w:val="6"/>
              </w:numPr>
              <w:ind w:left="33" w:firstLine="0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B2F78" w:rsidRDefault="007B5F23" w:rsidP="00D2728A">
            <w:r w:rsidRPr="00F30A1C">
              <w:t>Прием заявлений, постановка на учет и зачисление детей в обр</w:t>
            </w:r>
            <w:r w:rsidRPr="00F30A1C">
              <w:t>а</w:t>
            </w:r>
            <w:r w:rsidRPr="00F30A1C">
              <w:t>зовательные учреждения, реализующие основную образовател</w:t>
            </w:r>
            <w:r w:rsidRPr="00F30A1C">
              <w:t>ь</w:t>
            </w:r>
            <w:r w:rsidRPr="00F30A1C">
              <w:t>ную программу дошкольного образования (детские сады), ра</w:t>
            </w:r>
            <w:r w:rsidRPr="00F30A1C">
              <w:t>с</w:t>
            </w:r>
            <w:r w:rsidRPr="00F30A1C">
              <w:t>положенные на территории Кировского муниципального района Ленинградской области</w:t>
            </w:r>
          </w:p>
          <w:p w:rsidR="00EC30C8" w:rsidRPr="00F30A1C" w:rsidRDefault="00EC30C8" w:rsidP="00D2728A"/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23" w:rsidRPr="00F30A1C" w:rsidRDefault="003E5A42" w:rsidP="00D2728A">
            <w:r w:rsidRPr="00F30A1C">
              <w:t>не позднее 30 дней</w:t>
            </w:r>
          </w:p>
        </w:tc>
      </w:tr>
      <w:tr w:rsidR="007B5F23" w:rsidRPr="00F30A1C" w:rsidTr="005B2F78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23" w:rsidRPr="00F30A1C" w:rsidRDefault="007B5F23" w:rsidP="00D2728A">
            <w:pPr>
              <w:pStyle w:val="ac"/>
              <w:numPr>
                <w:ilvl w:val="0"/>
                <w:numId w:val="6"/>
              </w:numPr>
              <w:ind w:left="33" w:firstLine="0"/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F23" w:rsidRPr="00F30A1C" w:rsidRDefault="007B5F23" w:rsidP="00D2728A">
            <w:r w:rsidRPr="00F30A1C">
              <w:t>Зачисление детей в общеобразовательные организации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23" w:rsidRPr="00F30A1C" w:rsidRDefault="003E5A42" w:rsidP="00D2728A">
            <w:r w:rsidRPr="00F30A1C">
              <w:t>не позднее 30 дней со дня подачи заявления</w:t>
            </w:r>
          </w:p>
        </w:tc>
      </w:tr>
      <w:tr w:rsidR="007B5F23" w:rsidRPr="00F30A1C" w:rsidTr="005B2F78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23" w:rsidRPr="00F30A1C" w:rsidRDefault="007B5F23" w:rsidP="00D2728A">
            <w:pPr>
              <w:pStyle w:val="ac"/>
              <w:numPr>
                <w:ilvl w:val="0"/>
                <w:numId w:val="6"/>
              </w:numPr>
              <w:ind w:left="33" w:firstLine="0"/>
              <w:jc w:val="center"/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F23" w:rsidRPr="00F30A1C" w:rsidRDefault="007B5F23" w:rsidP="00D2728A">
            <w:r w:rsidRPr="00F30A1C">
              <w:t>Предоставление разрешений на строительство</w:t>
            </w: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23" w:rsidRPr="00F30A1C" w:rsidRDefault="003E5A42" w:rsidP="00D2728A">
            <w:r w:rsidRPr="00F30A1C">
              <w:t xml:space="preserve">10 </w:t>
            </w:r>
            <w:proofErr w:type="spellStart"/>
            <w:r w:rsidRPr="00F30A1C">
              <w:t>р.дн</w:t>
            </w:r>
            <w:proofErr w:type="spellEnd"/>
            <w:r w:rsidRPr="00F30A1C">
              <w:t>.</w:t>
            </w:r>
          </w:p>
        </w:tc>
      </w:tr>
      <w:tr w:rsidR="007B5F23" w:rsidRPr="00F30A1C" w:rsidTr="005B2F78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23" w:rsidRPr="00F30A1C" w:rsidRDefault="007B5F23" w:rsidP="00D2728A">
            <w:pPr>
              <w:pStyle w:val="ac"/>
              <w:numPr>
                <w:ilvl w:val="0"/>
                <w:numId w:val="6"/>
              </w:numPr>
              <w:ind w:left="33" w:firstLine="0"/>
              <w:jc w:val="center"/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F23" w:rsidRPr="00F30A1C" w:rsidRDefault="007B5F23" w:rsidP="00D2728A">
            <w:r w:rsidRPr="00F30A1C">
              <w:t>Предоставление разрешений на ввод объектов в эксплуатацию</w:t>
            </w: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23" w:rsidRPr="00F30A1C" w:rsidRDefault="003E5A42" w:rsidP="00D2728A">
            <w:r w:rsidRPr="00F30A1C">
              <w:t xml:space="preserve">10 </w:t>
            </w:r>
            <w:proofErr w:type="spellStart"/>
            <w:r w:rsidRPr="00F30A1C">
              <w:t>р.дн</w:t>
            </w:r>
            <w:proofErr w:type="spellEnd"/>
            <w:r w:rsidRPr="00F30A1C">
              <w:t>.</w:t>
            </w:r>
          </w:p>
        </w:tc>
      </w:tr>
      <w:tr w:rsidR="007B5F23" w:rsidRPr="00F30A1C" w:rsidTr="005B2F78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23" w:rsidRPr="00F30A1C" w:rsidRDefault="007B5F23" w:rsidP="00D2728A">
            <w:pPr>
              <w:pStyle w:val="ac"/>
              <w:numPr>
                <w:ilvl w:val="0"/>
                <w:numId w:val="6"/>
              </w:numPr>
              <w:ind w:left="33" w:firstLine="0"/>
              <w:jc w:val="center"/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F23" w:rsidRPr="00F30A1C" w:rsidRDefault="007B5F23" w:rsidP="00D2728A">
            <w:r w:rsidRPr="00F30A1C">
              <w:t>Выдача разрешений на право организации розничного рынка</w:t>
            </w: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23" w:rsidRPr="00F30A1C" w:rsidRDefault="003E5A42" w:rsidP="00D2728A">
            <w:r w:rsidRPr="00F30A1C">
              <w:t xml:space="preserve">30 к. </w:t>
            </w:r>
            <w:proofErr w:type="spellStart"/>
            <w:r w:rsidRPr="00F30A1C">
              <w:t>дн</w:t>
            </w:r>
            <w:proofErr w:type="spellEnd"/>
            <w:r w:rsidRPr="00F30A1C">
              <w:t>.</w:t>
            </w:r>
          </w:p>
        </w:tc>
      </w:tr>
      <w:tr w:rsidR="007B5F23" w:rsidRPr="00F30A1C" w:rsidTr="005B2F78">
        <w:trPr>
          <w:trHeight w:val="7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23" w:rsidRPr="00F30A1C" w:rsidRDefault="007B5F23" w:rsidP="00D2728A">
            <w:pPr>
              <w:pStyle w:val="ac"/>
              <w:numPr>
                <w:ilvl w:val="0"/>
                <w:numId w:val="6"/>
              </w:numPr>
              <w:ind w:left="33" w:firstLine="0"/>
              <w:jc w:val="center"/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F23" w:rsidRPr="00F30A1C" w:rsidRDefault="007B5F23" w:rsidP="00D2728A">
            <w:r w:rsidRPr="00F30A1C">
              <w:t>Выдача архивных справок, архивных выписок и копий архивных документов, связанных с социальной защитой граждан, пред</w:t>
            </w:r>
            <w:r w:rsidRPr="00F30A1C">
              <w:t>у</w:t>
            </w:r>
            <w:r w:rsidRPr="00F30A1C">
              <w:t>сматривающих их пенсионное обеспечение, а также получение льгот и компенсаций в соответствии с действующим законод</w:t>
            </w:r>
            <w:r w:rsidRPr="00F30A1C">
              <w:t>а</w:t>
            </w:r>
            <w:r w:rsidRPr="00F30A1C">
              <w:t>тельством Российской Федерации</w:t>
            </w: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23" w:rsidRPr="00F30A1C" w:rsidRDefault="003E5A42" w:rsidP="00D2728A">
            <w:r w:rsidRPr="00F30A1C">
              <w:t xml:space="preserve">30 к. </w:t>
            </w:r>
            <w:proofErr w:type="spellStart"/>
            <w:r w:rsidRPr="00F30A1C">
              <w:t>дн</w:t>
            </w:r>
            <w:proofErr w:type="spellEnd"/>
            <w:r w:rsidRPr="00F30A1C">
              <w:t>.</w:t>
            </w:r>
          </w:p>
        </w:tc>
      </w:tr>
      <w:tr w:rsidR="007B5F23" w:rsidRPr="00F30A1C" w:rsidTr="005B2F78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23" w:rsidRPr="00F30A1C" w:rsidRDefault="007B5F23" w:rsidP="00D2728A">
            <w:pPr>
              <w:pStyle w:val="ac"/>
              <w:numPr>
                <w:ilvl w:val="0"/>
                <w:numId w:val="6"/>
              </w:numPr>
              <w:ind w:left="33" w:firstLine="0"/>
              <w:jc w:val="center"/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F23" w:rsidRPr="00F30A1C" w:rsidRDefault="007B5F23" w:rsidP="00D2728A">
            <w:r w:rsidRPr="00F30A1C">
              <w:t>Присвоение (изменение) адресов объектов недвижимости</w:t>
            </w: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23" w:rsidRPr="00F30A1C" w:rsidRDefault="003E5A42" w:rsidP="00D2728A">
            <w:r w:rsidRPr="00F30A1C">
              <w:t xml:space="preserve">18 р. </w:t>
            </w:r>
            <w:proofErr w:type="spellStart"/>
            <w:r w:rsidRPr="00F30A1C">
              <w:t>дн</w:t>
            </w:r>
            <w:proofErr w:type="spellEnd"/>
            <w:r w:rsidRPr="00F30A1C">
              <w:t>.</w:t>
            </w:r>
          </w:p>
        </w:tc>
      </w:tr>
      <w:tr w:rsidR="007B5F23" w:rsidRPr="00F30A1C" w:rsidTr="005B2F78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23" w:rsidRPr="00F30A1C" w:rsidRDefault="007B5F23" w:rsidP="00D2728A">
            <w:pPr>
              <w:pStyle w:val="ac"/>
              <w:numPr>
                <w:ilvl w:val="0"/>
                <w:numId w:val="6"/>
              </w:numPr>
              <w:ind w:left="33" w:firstLine="0"/>
              <w:jc w:val="center"/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F23" w:rsidRPr="00F30A1C" w:rsidRDefault="007B5F23" w:rsidP="00D2728A">
            <w:r w:rsidRPr="00F30A1C">
              <w:t>Выдача градостроительного плана земельного участка</w:t>
            </w: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23" w:rsidRPr="00F30A1C" w:rsidRDefault="003E5A42" w:rsidP="00D2728A">
            <w:r w:rsidRPr="00F30A1C">
              <w:t xml:space="preserve">30 к. </w:t>
            </w:r>
            <w:proofErr w:type="spellStart"/>
            <w:r w:rsidRPr="00F30A1C">
              <w:t>дн</w:t>
            </w:r>
            <w:proofErr w:type="spellEnd"/>
            <w:r w:rsidRPr="00F30A1C">
              <w:t>.</w:t>
            </w:r>
          </w:p>
        </w:tc>
      </w:tr>
      <w:tr w:rsidR="007B5F23" w:rsidRPr="00F30A1C" w:rsidTr="005B2F78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23" w:rsidRPr="00F30A1C" w:rsidRDefault="007B5F23" w:rsidP="00D2728A">
            <w:pPr>
              <w:pStyle w:val="ac"/>
              <w:numPr>
                <w:ilvl w:val="0"/>
                <w:numId w:val="6"/>
              </w:numPr>
              <w:ind w:left="33" w:firstLine="0"/>
              <w:jc w:val="center"/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F23" w:rsidRPr="00F30A1C" w:rsidRDefault="007B5F23" w:rsidP="00D2728A">
            <w:r w:rsidRPr="00F30A1C">
              <w:t xml:space="preserve">Перевод жилого (не жилого) помещения в </w:t>
            </w:r>
            <w:proofErr w:type="gramStart"/>
            <w:r w:rsidRPr="00F30A1C">
              <w:t>нежилое</w:t>
            </w:r>
            <w:proofErr w:type="gramEnd"/>
            <w:r w:rsidRPr="00F30A1C">
              <w:t xml:space="preserve"> (жилого) п</w:t>
            </w:r>
            <w:r w:rsidRPr="00F30A1C">
              <w:t>о</w:t>
            </w:r>
            <w:r w:rsidRPr="00F30A1C">
              <w:t>мещения на территории муниципального образования</w:t>
            </w: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23" w:rsidRPr="00F30A1C" w:rsidRDefault="003E5A42" w:rsidP="00D2728A">
            <w:r w:rsidRPr="00F30A1C">
              <w:t xml:space="preserve">45 к. </w:t>
            </w:r>
            <w:proofErr w:type="spellStart"/>
            <w:r w:rsidRPr="00F30A1C">
              <w:t>дн</w:t>
            </w:r>
            <w:proofErr w:type="spellEnd"/>
            <w:r w:rsidRPr="00F30A1C">
              <w:t>.</w:t>
            </w:r>
          </w:p>
        </w:tc>
      </w:tr>
      <w:tr w:rsidR="007B5F23" w:rsidRPr="00F30A1C" w:rsidTr="005B2F78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F23" w:rsidRPr="00F30A1C" w:rsidRDefault="007B5F23" w:rsidP="00D2728A">
            <w:pPr>
              <w:pStyle w:val="ac"/>
              <w:numPr>
                <w:ilvl w:val="0"/>
                <w:numId w:val="6"/>
              </w:numPr>
              <w:ind w:left="33" w:firstLine="0"/>
              <w:jc w:val="center"/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5F23" w:rsidRPr="00F30A1C" w:rsidRDefault="007B5F23" w:rsidP="00D2728A">
            <w:r w:rsidRPr="00F30A1C">
              <w:t xml:space="preserve">Прием помещения после осуществления перевода  жилого (не жилого) помещения в </w:t>
            </w:r>
            <w:proofErr w:type="gramStart"/>
            <w:r w:rsidRPr="00F30A1C">
              <w:t>нежилое</w:t>
            </w:r>
            <w:proofErr w:type="gramEnd"/>
            <w:r w:rsidRPr="00F30A1C">
              <w:t xml:space="preserve"> (жилого) помещения на террит</w:t>
            </w:r>
            <w:r w:rsidRPr="00F30A1C">
              <w:t>о</w:t>
            </w:r>
            <w:r w:rsidRPr="00F30A1C">
              <w:t>рии муниципального образования</w:t>
            </w: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23" w:rsidRPr="00F30A1C" w:rsidRDefault="003E5A42" w:rsidP="00D2728A">
            <w:r w:rsidRPr="00F30A1C">
              <w:t xml:space="preserve">30 к. </w:t>
            </w:r>
            <w:proofErr w:type="spellStart"/>
            <w:r w:rsidRPr="00F30A1C">
              <w:t>дн</w:t>
            </w:r>
            <w:proofErr w:type="spellEnd"/>
            <w:r w:rsidRPr="00F30A1C">
              <w:t>.</w:t>
            </w:r>
          </w:p>
        </w:tc>
      </w:tr>
      <w:tr w:rsidR="003E5A42" w:rsidRPr="00F30A1C" w:rsidTr="005B2F78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42" w:rsidRPr="00F30A1C" w:rsidRDefault="003E5A42" w:rsidP="00D2728A">
            <w:pPr>
              <w:pStyle w:val="ac"/>
              <w:numPr>
                <w:ilvl w:val="0"/>
                <w:numId w:val="6"/>
              </w:numPr>
              <w:ind w:left="33" w:firstLine="0"/>
              <w:jc w:val="center"/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42" w:rsidRPr="00F30A1C" w:rsidRDefault="003E5A42" w:rsidP="00D2728A">
            <w:r w:rsidRPr="00F30A1C">
              <w:t>Согласование переустройства и перепланировки жилого пом</w:t>
            </w:r>
            <w:r w:rsidRPr="00F30A1C">
              <w:t>е</w:t>
            </w:r>
            <w:r w:rsidRPr="00F30A1C">
              <w:t>щения</w:t>
            </w: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42" w:rsidRPr="00F30A1C" w:rsidRDefault="003E5A42" w:rsidP="00F30A1C">
            <w:r w:rsidRPr="00F30A1C">
              <w:t xml:space="preserve">45 к. </w:t>
            </w:r>
            <w:proofErr w:type="spellStart"/>
            <w:r w:rsidRPr="00F30A1C">
              <w:t>дн</w:t>
            </w:r>
            <w:proofErr w:type="spellEnd"/>
            <w:r w:rsidRPr="00F30A1C">
              <w:t>.</w:t>
            </w:r>
          </w:p>
        </w:tc>
      </w:tr>
      <w:tr w:rsidR="003E5A42" w:rsidRPr="00F30A1C" w:rsidTr="005B2F78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42" w:rsidRPr="00F30A1C" w:rsidRDefault="003E5A42" w:rsidP="00D2728A">
            <w:pPr>
              <w:pStyle w:val="ac"/>
              <w:numPr>
                <w:ilvl w:val="0"/>
                <w:numId w:val="6"/>
              </w:numPr>
              <w:ind w:left="33" w:firstLine="0"/>
              <w:jc w:val="center"/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42" w:rsidRPr="00F30A1C" w:rsidRDefault="003E5A42" w:rsidP="00D2728A">
            <w:r w:rsidRPr="00F30A1C">
              <w:t>Прием помещения после проведения переустройства и перепл</w:t>
            </w:r>
            <w:r w:rsidRPr="00F30A1C">
              <w:t>а</w:t>
            </w:r>
            <w:r w:rsidRPr="00F30A1C">
              <w:t>нировки жилого помещения</w:t>
            </w: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42" w:rsidRPr="00F30A1C" w:rsidRDefault="003E5A42" w:rsidP="00D2728A">
            <w:r w:rsidRPr="00F30A1C">
              <w:t xml:space="preserve">30 к. </w:t>
            </w:r>
            <w:proofErr w:type="spellStart"/>
            <w:r w:rsidRPr="00F30A1C">
              <w:t>дн</w:t>
            </w:r>
            <w:proofErr w:type="spellEnd"/>
            <w:r w:rsidRPr="00F30A1C">
              <w:t>.</w:t>
            </w:r>
          </w:p>
        </w:tc>
      </w:tr>
      <w:tr w:rsidR="003E5A42" w:rsidRPr="00F30A1C" w:rsidTr="005B2F78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42" w:rsidRPr="00F30A1C" w:rsidRDefault="003E5A42" w:rsidP="00D2728A">
            <w:pPr>
              <w:pStyle w:val="ac"/>
              <w:numPr>
                <w:ilvl w:val="0"/>
                <w:numId w:val="6"/>
              </w:numPr>
              <w:ind w:left="33" w:firstLine="0"/>
              <w:jc w:val="center"/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42" w:rsidRPr="00F30A1C" w:rsidRDefault="003E5A42" w:rsidP="00D2728A">
            <w:r w:rsidRPr="00F30A1C">
              <w:t>Оформление согласия на передачу в поднаем жилого помещ</w:t>
            </w:r>
            <w:r w:rsidRPr="00F30A1C">
              <w:t>е</w:t>
            </w:r>
            <w:r w:rsidRPr="00F30A1C">
              <w:t>ния, предоставленного по договору социального найма</w:t>
            </w: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42" w:rsidRPr="00F30A1C" w:rsidRDefault="003E5A42">
            <w:r w:rsidRPr="00F30A1C">
              <w:t xml:space="preserve">30 к. </w:t>
            </w:r>
            <w:proofErr w:type="spellStart"/>
            <w:r w:rsidRPr="00F30A1C">
              <w:t>дн</w:t>
            </w:r>
            <w:proofErr w:type="spellEnd"/>
            <w:r w:rsidRPr="00F30A1C">
              <w:t>.</w:t>
            </w:r>
          </w:p>
        </w:tc>
      </w:tr>
      <w:tr w:rsidR="003E5A42" w:rsidRPr="00F30A1C" w:rsidTr="005B2F78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42" w:rsidRPr="00F30A1C" w:rsidRDefault="003E5A42" w:rsidP="00D2728A">
            <w:pPr>
              <w:pStyle w:val="ac"/>
              <w:numPr>
                <w:ilvl w:val="0"/>
                <w:numId w:val="6"/>
              </w:numPr>
              <w:ind w:left="33" w:firstLine="0"/>
              <w:jc w:val="center"/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42" w:rsidRPr="00F30A1C" w:rsidRDefault="003E5A42" w:rsidP="00D2728A">
            <w:r w:rsidRPr="00F30A1C">
              <w:t>Выдача справок об отказе от преимущественного права покупки доли в праве общей долевой собственности на жилые помещения</w:t>
            </w: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42" w:rsidRPr="00F30A1C" w:rsidRDefault="003E5A42">
            <w:r w:rsidRPr="00F30A1C">
              <w:t xml:space="preserve">30 к. </w:t>
            </w:r>
            <w:proofErr w:type="spellStart"/>
            <w:r w:rsidRPr="00F30A1C">
              <w:t>дн</w:t>
            </w:r>
            <w:proofErr w:type="spellEnd"/>
            <w:r w:rsidRPr="00F30A1C">
              <w:t>.</w:t>
            </w:r>
          </w:p>
        </w:tc>
      </w:tr>
      <w:tr w:rsidR="003E5A42" w:rsidRPr="00F30A1C" w:rsidTr="005B2F78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42" w:rsidRPr="00F30A1C" w:rsidRDefault="003E5A42" w:rsidP="00D2728A">
            <w:pPr>
              <w:pStyle w:val="ac"/>
              <w:numPr>
                <w:ilvl w:val="0"/>
                <w:numId w:val="6"/>
              </w:numPr>
              <w:ind w:left="33" w:firstLine="0"/>
              <w:jc w:val="center"/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42" w:rsidRPr="00F30A1C" w:rsidRDefault="003E5A42" w:rsidP="00D2728A">
            <w:r w:rsidRPr="00F30A1C">
              <w:t>Выдача разрешений на установку и эксплуатацию рекламных конструкций</w:t>
            </w: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42" w:rsidRPr="00F30A1C" w:rsidRDefault="003E5A42" w:rsidP="00D2728A">
            <w:r w:rsidRPr="00F30A1C">
              <w:t xml:space="preserve">60 к. </w:t>
            </w:r>
            <w:proofErr w:type="spellStart"/>
            <w:r w:rsidRPr="00F30A1C">
              <w:t>дн</w:t>
            </w:r>
            <w:proofErr w:type="spellEnd"/>
            <w:r w:rsidRPr="00F30A1C">
              <w:t>.</w:t>
            </w:r>
          </w:p>
        </w:tc>
      </w:tr>
      <w:tr w:rsidR="003E5A42" w:rsidRPr="00F30A1C" w:rsidTr="005B2F78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42" w:rsidRPr="00F30A1C" w:rsidRDefault="003E5A42" w:rsidP="00D2728A">
            <w:pPr>
              <w:pStyle w:val="ac"/>
              <w:numPr>
                <w:ilvl w:val="0"/>
                <w:numId w:val="6"/>
              </w:numPr>
              <w:ind w:left="33" w:firstLine="0"/>
              <w:jc w:val="center"/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42" w:rsidRPr="00F30A1C" w:rsidRDefault="003E5A42" w:rsidP="00D2728A">
            <w:r w:rsidRPr="00F30A1C">
              <w:t>Прием помещения после проведения переустройства и перепл</w:t>
            </w:r>
            <w:r w:rsidRPr="00F30A1C">
              <w:t>а</w:t>
            </w:r>
            <w:r w:rsidRPr="00F30A1C">
              <w:t>нировки жилого помещения</w:t>
            </w: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42" w:rsidRPr="00F30A1C" w:rsidRDefault="003E5A42" w:rsidP="00D2728A">
            <w:r w:rsidRPr="00F30A1C">
              <w:t xml:space="preserve">30 к. </w:t>
            </w:r>
            <w:proofErr w:type="spellStart"/>
            <w:r w:rsidRPr="00F30A1C">
              <w:t>дн</w:t>
            </w:r>
            <w:proofErr w:type="spellEnd"/>
            <w:r w:rsidRPr="00F30A1C">
              <w:t>.</w:t>
            </w:r>
          </w:p>
        </w:tc>
      </w:tr>
      <w:tr w:rsidR="003E5A42" w:rsidRPr="00F30A1C" w:rsidTr="005B2F78">
        <w:trPr>
          <w:trHeight w:val="9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42" w:rsidRPr="00F30A1C" w:rsidRDefault="003E5A42" w:rsidP="00D2728A">
            <w:pPr>
              <w:pStyle w:val="ac"/>
              <w:numPr>
                <w:ilvl w:val="0"/>
                <w:numId w:val="6"/>
              </w:numPr>
              <w:ind w:left="33" w:firstLine="0"/>
              <w:jc w:val="center"/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42" w:rsidRPr="00F30A1C" w:rsidRDefault="003E5A42" w:rsidP="00D2728A">
            <w:r w:rsidRPr="00F30A1C">
              <w:t>Предоставление информации о результатах сданных экзаменов, тестирования и иных вступительных испытаний, а также о з</w:t>
            </w:r>
            <w:r w:rsidRPr="00F30A1C">
              <w:t>а</w:t>
            </w:r>
            <w:r w:rsidRPr="00F30A1C">
              <w:t>числении в образовательные учреждения</w:t>
            </w: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42" w:rsidRPr="00F30A1C" w:rsidRDefault="003E5A42" w:rsidP="003E5A42">
            <w:r w:rsidRPr="00F30A1C">
              <w:t xml:space="preserve">30 </w:t>
            </w:r>
            <w:proofErr w:type="spellStart"/>
            <w:r w:rsidRPr="00F30A1C">
              <w:t>дн</w:t>
            </w:r>
            <w:proofErr w:type="spellEnd"/>
            <w:r w:rsidRPr="00F30A1C">
              <w:t>.</w:t>
            </w:r>
          </w:p>
        </w:tc>
      </w:tr>
      <w:tr w:rsidR="003E5A42" w:rsidRPr="00F30A1C" w:rsidTr="005B2F78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42" w:rsidRPr="00F30A1C" w:rsidRDefault="003E5A42" w:rsidP="00D2728A">
            <w:pPr>
              <w:pStyle w:val="ac"/>
              <w:numPr>
                <w:ilvl w:val="0"/>
                <w:numId w:val="6"/>
              </w:numPr>
              <w:ind w:left="33" w:firstLine="0"/>
              <w:jc w:val="center"/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42" w:rsidRPr="00F30A1C" w:rsidRDefault="003E5A42" w:rsidP="00D2728A">
            <w:r w:rsidRPr="00F30A1C">
              <w:t>Выдача разрешений на снос и пересадку зеленых насаждений</w:t>
            </w: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42" w:rsidRPr="00F30A1C" w:rsidRDefault="003E5A42" w:rsidP="00D2728A">
            <w:r w:rsidRPr="00F30A1C">
              <w:t xml:space="preserve">30 к. </w:t>
            </w:r>
            <w:proofErr w:type="spellStart"/>
            <w:r w:rsidRPr="00F30A1C">
              <w:t>дн</w:t>
            </w:r>
            <w:proofErr w:type="spellEnd"/>
            <w:r w:rsidRPr="00F30A1C">
              <w:t>.</w:t>
            </w:r>
          </w:p>
        </w:tc>
      </w:tr>
      <w:tr w:rsidR="003E5A42" w:rsidRPr="00F30A1C" w:rsidTr="005B2F78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42" w:rsidRPr="00F30A1C" w:rsidRDefault="003E5A42" w:rsidP="00D2728A">
            <w:pPr>
              <w:pStyle w:val="ac"/>
              <w:numPr>
                <w:ilvl w:val="0"/>
                <w:numId w:val="6"/>
              </w:numPr>
              <w:ind w:left="33" w:firstLine="0"/>
              <w:jc w:val="center"/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42" w:rsidRPr="00F30A1C" w:rsidRDefault="003E5A42" w:rsidP="00D2728A">
            <w:r w:rsidRPr="00F30A1C">
              <w:t>Предоставление объектов муниципального нежилого фонда во временное владение (и) или пользование</w:t>
            </w: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42" w:rsidRPr="00F30A1C" w:rsidRDefault="003E5A42" w:rsidP="00F30A1C">
            <w:r w:rsidRPr="00F30A1C">
              <w:t xml:space="preserve">90 к. </w:t>
            </w:r>
            <w:proofErr w:type="spellStart"/>
            <w:r w:rsidRPr="00F30A1C">
              <w:t>дн</w:t>
            </w:r>
            <w:proofErr w:type="spellEnd"/>
            <w:r w:rsidRPr="00F30A1C">
              <w:t>.</w:t>
            </w:r>
          </w:p>
        </w:tc>
      </w:tr>
      <w:tr w:rsidR="003E5A42" w:rsidRPr="00F30A1C" w:rsidTr="005B2F78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A42" w:rsidRPr="00F30A1C" w:rsidRDefault="003E5A42" w:rsidP="00D2728A">
            <w:pPr>
              <w:pStyle w:val="ac"/>
              <w:numPr>
                <w:ilvl w:val="0"/>
                <w:numId w:val="6"/>
              </w:numPr>
              <w:ind w:left="33" w:firstLine="0"/>
              <w:jc w:val="center"/>
            </w:pP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42" w:rsidRPr="00F30A1C" w:rsidRDefault="003E5A42" w:rsidP="00D2728A">
            <w:r w:rsidRPr="00F30A1C">
              <w:t>Приватизация жилых помещений муниципального жилищного фонда</w:t>
            </w: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42" w:rsidRPr="00F30A1C" w:rsidRDefault="003E5A42" w:rsidP="00F30A1C">
            <w:r w:rsidRPr="00F30A1C">
              <w:t xml:space="preserve">60 к. </w:t>
            </w:r>
            <w:proofErr w:type="spellStart"/>
            <w:r w:rsidRPr="00F30A1C">
              <w:t>дн</w:t>
            </w:r>
            <w:proofErr w:type="spellEnd"/>
            <w:r w:rsidRPr="00F30A1C">
              <w:t>.</w:t>
            </w:r>
          </w:p>
        </w:tc>
      </w:tr>
      <w:tr w:rsidR="003E5A42" w:rsidRPr="00F30A1C" w:rsidTr="00712199">
        <w:trPr>
          <w:trHeight w:val="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42" w:rsidRPr="00F30A1C" w:rsidRDefault="003E5A42" w:rsidP="009443CD">
            <w:pPr>
              <w:jc w:val="center"/>
            </w:pPr>
            <w:r w:rsidRPr="00F30A1C">
              <w:t>22.</w:t>
            </w:r>
          </w:p>
        </w:tc>
        <w:tc>
          <w:tcPr>
            <w:tcW w:w="6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A42" w:rsidRPr="00F30A1C" w:rsidRDefault="003E5A42" w:rsidP="00D2728A">
            <w:r w:rsidRPr="00F30A1C">
              <w:t>Утверждение схемы расположения земельного участка на кад</w:t>
            </w:r>
            <w:r w:rsidRPr="00F30A1C">
              <w:t>а</w:t>
            </w:r>
            <w:r w:rsidRPr="00F30A1C">
              <w:t>стровом плане или кадастровой карте соответствующей террит</w:t>
            </w:r>
            <w:r w:rsidRPr="00F30A1C">
              <w:t>о</w:t>
            </w:r>
            <w:r w:rsidRPr="00F30A1C">
              <w:t>рии</w:t>
            </w:r>
          </w:p>
        </w:tc>
        <w:tc>
          <w:tcPr>
            <w:tcW w:w="2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A42" w:rsidRPr="00F30A1C" w:rsidRDefault="003E5A42" w:rsidP="00310EB7">
            <w:r w:rsidRPr="00F30A1C">
              <w:t xml:space="preserve">30 к. </w:t>
            </w:r>
            <w:proofErr w:type="spellStart"/>
            <w:r w:rsidRPr="00F30A1C">
              <w:t>дн</w:t>
            </w:r>
            <w:proofErr w:type="spellEnd"/>
            <w:r w:rsidRPr="00F30A1C">
              <w:t>.</w:t>
            </w:r>
          </w:p>
        </w:tc>
      </w:tr>
      <w:tr w:rsidR="00712199" w:rsidRPr="00F30A1C" w:rsidTr="00712199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99" w:rsidRPr="00712199" w:rsidRDefault="00712199" w:rsidP="009443CD">
            <w:pPr>
              <w:jc w:val="center"/>
            </w:pPr>
            <w:r w:rsidRPr="00712199">
              <w:t>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199" w:rsidRPr="00712199" w:rsidRDefault="00712199" w:rsidP="00712199">
            <w:pPr>
              <w:jc w:val="both"/>
              <w:rPr>
                <w:color w:val="000000"/>
              </w:rPr>
            </w:pPr>
            <w:r w:rsidRPr="00712199">
              <w:rPr>
                <w:color w:val="000000"/>
              </w:rPr>
              <w:t>Предоставление гражданам и юридическим лицам земельных участков, находящихся в муниципальной собственности, на то</w:t>
            </w:r>
            <w:r w:rsidRPr="00712199">
              <w:rPr>
                <w:color w:val="000000"/>
              </w:rPr>
              <w:t>р</w:t>
            </w:r>
            <w:r w:rsidRPr="00712199">
              <w:rPr>
                <w:color w:val="000000"/>
              </w:rPr>
              <w:t>гах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9F1" w:rsidRPr="00D229F1" w:rsidRDefault="00D229F1" w:rsidP="00D229F1">
            <w:pPr>
              <w:pStyle w:val="1"/>
              <w:spacing w:line="240" w:lineRule="auto"/>
              <w:ind w:left="-180" w:right="-6" w:firstLine="0"/>
              <w:jc w:val="both"/>
              <w:rPr>
                <w:spacing w:val="0"/>
                <w:sz w:val="20"/>
              </w:rPr>
            </w:pPr>
            <w:r>
              <w:rPr>
                <w:spacing w:val="0"/>
                <w:sz w:val="20"/>
              </w:rPr>
              <w:t>П</w:t>
            </w:r>
            <w:r w:rsidRPr="00D229F1">
              <w:rPr>
                <w:spacing w:val="0"/>
                <w:sz w:val="20"/>
              </w:rPr>
              <w:t>ериод с момента опубликования в СМИ извещения о проведении торгов до заключения с побед</w:t>
            </w:r>
            <w:r w:rsidRPr="00D229F1">
              <w:rPr>
                <w:spacing w:val="0"/>
                <w:sz w:val="20"/>
              </w:rPr>
              <w:t>и</w:t>
            </w:r>
            <w:r w:rsidRPr="00D229F1">
              <w:rPr>
                <w:spacing w:val="0"/>
                <w:sz w:val="20"/>
              </w:rPr>
              <w:t>телем торгов договора купли-продажи или аренды земельного участка. Срок предоставления муниципальной услуги не может превышать 2 (двух) месяцев.</w:t>
            </w:r>
          </w:p>
          <w:p w:rsidR="00712199" w:rsidRPr="00F30A1C" w:rsidRDefault="00712199" w:rsidP="00310EB7"/>
        </w:tc>
      </w:tr>
      <w:tr w:rsidR="00712199" w:rsidRPr="00F30A1C" w:rsidTr="00712199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99" w:rsidRPr="00712199" w:rsidRDefault="00712199" w:rsidP="009443CD">
            <w:pPr>
              <w:jc w:val="center"/>
            </w:pPr>
            <w:r w:rsidRPr="00712199">
              <w:lastRenderedPageBreak/>
              <w:t>24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199" w:rsidRPr="00712199" w:rsidRDefault="00712199" w:rsidP="00712199">
            <w:pPr>
              <w:jc w:val="both"/>
              <w:rPr>
                <w:color w:val="000000"/>
              </w:rPr>
            </w:pPr>
            <w:r w:rsidRPr="00712199">
              <w:rPr>
                <w:color w:val="000000"/>
              </w:rPr>
              <w:t>Размещение отдельных видов объектов на землях или земельных участках, находящихся в собственности муниципального обр</w:t>
            </w:r>
            <w:r w:rsidRPr="00712199">
              <w:rPr>
                <w:color w:val="000000"/>
              </w:rPr>
              <w:t>а</w:t>
            </w:r>
            <w:r w:rsidRPr="00712199">
              <w:rPr>
                <w:color w:val="000000"/>
              </w:rPr>
              <w:t>зования, без предоставления земельных участков и установления сервитутов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99" w:rsidRPr="00F30A1C" w:rsidRDefault="004A2A87" w:rsidP="00310EB7">
            <w:r>
              <w:t xml:space="preserve">25 </w:t>
            </w:r>
            <w:proofErr w:type="spellStart"/>
            <w:r>
              <w:t>к.дн</w:t>
            </w:r>
            <w:proofErr w:type="spellEnd"/>
            <w:r>
              <w:t>.</w:t>
            </w:r>
          </w:p>
        </w:tc>
      </w:tr>
      <w:tr w:rsidR="00712199" w:rsidRPr="00F30A1C" w:rsidTr="00712199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99" w:rsidRPr="00712199" w:rsidRDefault="00712199" w:rsidP="009443CD">
            <w:pPr>
              <w:jc w:val="center"/>
            </w:pPr>
            <w:r w:rsidRPr="00712199">
              <w:t>25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199" w:rsidRPr="00712199" w:rsidRDefault="00712199" w:rsidP="00712199">
            <w:pPr>
              <w:jc w:val="both"/>
              <w:rPr>
                <w:color w:val="000000"/>
              </w:rPr>
            </w:pPr>
            <w:r w:rsidRPr="00712199">
              <w:rPr>
                <w:color w:val="000000"/>
              </w:rPr>
              <w:t>Предоставление земельных участков, находящихся в собстве</w:t>
            </w:r>
            <w:r w:rsidRPr="00712199">
              <w:rPr>
                <w:color w:val="000000"/>
              </w:rPr>
              <w:t>н</w:t>
            </w:r>
            <w:r w:rsidRPr="00712199">
              <w:rPr>
                <w:color w:val="000000"/>
              </w:rPr>
              <w:t>ности Кировского муниципального района Ленинградской о</w:t>
            </w:r>
            <w:r w:rsidRPr="00712199">
              <w:rPr>
                <w:color w:val="000000"/>
              </w:rPr>
              <w:t>б</w:t>
            </w:r>
            <w:r w:rsidRPr="00712199">
              <w:rPr>
                <w:color w:val="000000"/>
              </w:rPr>
              <w:t>ласти, в собственность (за плату/бесплатно), аренду, безвозмез</w:t>
            </w:r>
            <w:r w:rsidRPr="00712199">
              <w:rPr>
                <w:color w:val="000000"/>
              </w:rPr>
              <w:t>д</w:t>
            </w:r>
            <w:r w:rsidRPr="00712199">
              <w:rPr>
                <w:color w:val="000000"/>
              </w:rPr>
              <w:t>ное пользование, постоянное (бессрочное) пользование, без пр</w:t>
            </w:r>
            <w:r w:rsidRPr="00712199">
              <w:rPr>
                <w:color w:val="000000"/>
              </w:rPr>
              <w:t>о</w:t>
            </w:r>
            <w:r w:rsidRPr="00712199">
              <w:rPr>
                <w:color w:val="000000"/>
              </w:rPr>
              <w:t>ведения торгов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99" w:rsidRPr="00F30A1C" w:rsidRDefault="004A2A87" w:rsidP="00310EB7">
            <w:r>
              <w:t xml:space="preserve">14 </w:t>
            </w:r>
            <w:proofErr w:type="spellStart"/>
            <w:r>
              <w:t>к.дн</w:t>
            </w:r>
            <w:proofErr w:type="spellEnd"/>
            <w:r>
              <w:t>.</w:t>
            </w:r>
          </w:p>
        </w:tc>
      </w:tr>
      <w:tr w:rsidR="00712199" w:rsidRPr="00F30A1C" w:rsidTr="00712199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99" w:rsidRPr="00712199" w:rsidRDefault="00712199" w:rsidP="009443CD">
            <w:pPr>
              <w:jc w:val="center"/>
            </w:pPr>
            <w:r w:rsidRPr="00712199">
              <w:t>26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199" w:rsidRPr="00712199" w:rsidRDefault="00712199" w:rsidP="00712199">
            <w:pPr>
              <w:jc w:val="both"/>
              <w:rPr>
                <w:color w:val="000000"/>
              </w:rPr>
            </w:pPr>
            <w:r w:rsidRPr="00712199">
              <w:rPr>
                <w:color w:val="000000"/>
              </w:rPr>
              <w:t>Прием документов от субъектов малого предпринимательства, действующих менее одного года, для участия в конкурсном о</w:t>
            </w:r>
            <w:r w:rsidRPr="00712199">
              <w:rPr>
                <w:color w:val="000000"/>
              </w:rPr>
              <w:t>т</w:t>
            </w:r>
            <w:r w:rsidRPr="00712199">
              <w:rPr>
                <w:color w:val="000000"/>
              </w:rPr>
              <w:t>боре на получение субсидии на организацию предпринимател</w:t>
            </w:r>
            <w:r w:rsidRPr="00712199">
              <w:rPr>
                <w:color w:val="000000"/>
              </w:rPr>
              <w:t>ь</w:t>
            </w:r>
            <w:r w:rsidRPr="00712199">
              <w:rPr>
                <w:color w:val="000000"/>
              </w:rPr>
              <w:t>ской деятельности в рамках муниципальных программ поддер</w:t>
            </w:r>
            <w:r w:rsidRPr="00712199">
              <w:rPr>
                <w:color w:val="000000"/>
              </w:rPr>
              <w:t>ж</w:t>
            </w:r>
            <w:r w:rsidRPr="00712199">
              <w:rPr>
                <w:color w:val="000000"/>
              </w:rPr>
              <w:t>ки и развития субъектов малого и среднего предпринимательства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99" w:rsidRPr="00F30A1C" w:rsidRDefault="004A2A87" w:rsidP="00310EB7">
            <w:r>
              <w:t xml:space="preserve">30 </w:t>
            </w:r>
            <w:proofErr w:type="spellStart"/>
            <w:r>
              <w:t>к.дн</w:t>
            </w:r>
            <w:proofErr w:type="spellEnd"/>
            <w:r>
              <w:t>.</w:t>
            </w:r>
          </w:p>
        </w:tc>
      </w:tr>
      <w:tr w:rsidR="00712199" w:rsidRPr="00F30A1C" w:rsidTr="00712199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99" w:rsidRPr="00712199" w:rsidRDefault="00712199" w:rsidP="009443CD">
            <w:pPr>
              <w:jc w:val="center"/>
            </w:pPr>
            <w:r w:rsidRPr="00712199">
              <w:t>27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199" w:rsidRPr="00712199" w:rsidRDefault="00712199" w:rsidP="00712199">
            <w:pPr>
              <w:jc w:val="both"/>
              <w:rPr>
                <w:color w:val="000000"/>
              </w:rPr>
            </w:pPr>
            <w:r w:rsidRPr="00712199">
              <w:rPr>
                <w:color w:val="000000"/>
              </w:rPr>
              <w:t>Выдача копий муниципальных правовых актов, изданных адм</w:t>
            </w:r>
            <w:r w:rsidRPr="00712199">
              <w:rPr>
                <w:color w:val="000000"/>
              </w:rPr>
              <w:t>и</w:t>
            </w:r>
            <w:r w:rsidRPr="00712199">
              <w:rPr>
                <w:color w:val="000000"/>
              </w:rPr>
              <w:t>нистрацией муниципального образования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99" w:rsidRPr="00F30A1C" w:rsidRDefault="00712199" w:rsidP="00310EB7">
            <w:r>
              <w:t xml:space="preserve">30 </w:t>
            </w:r>
            <w:proofErr w:type="spellStart"/>
            <w:r>
              <w:t>к.дн</w:t>
            </w:r>
            <w:proofErr w:type="spellEnd"/>
            <w:r>
              <w:t>.</w:t>
            </w:r>
          </w:p>
        </w:tc>
      </w:tr>
      <w:tr w:rsidR="00712199" w:rsidRPr="00F30A1C" w:rsidTr="00712199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99" w:rsidRPr="00712199" w:rsidRDefault="00712199" w:rsidP="009443CD">
            <w:pPr>
              <w:jc w:val="center"/>
            </w:pPr>
            <w:r w:rsidRPr="00712199">
              <w:t>28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199" w:rsidRPr="00712199" w:rsidRDefault="00712199" w:rsidP="00712199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199">
              <w:rPr>
                <w:rFonts w:ascii="Times New Roman" w:hAnsi="Times New Roman" w:cs="Times New Roman"/>
                <w:sz w:val="24"/>
                <w:szCs w:val="24"/>
              </w:rPr>
              <w:t>Выдача архивных справок, архивных выписок и копий архивных документов по определенной проблеме, теме, событию, факту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99" w:rsidRPr="00F30A1C" w:rsidRDefault="00712199" w:rsidP="00310EB7">
            <w:r>
              <w:t xml:space="preserve">30 </w:t>
            </w:r>
            <w:proofErr w:type="spellStart"/>
            <w:r>
              <w:t>к.дн</w:t>
            </w:r>
            <w:proofErr w:type="spellEnd"/>
            <w:r>
              <w:t>.</w:t>
            </w:r>
          </w:p>
        </w:tc>
      </w:tr>
      <w:tr w:rsidR="00712199" w:rsidRPr="00F30A1C" w:rsidTr="00712199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99" w:rsidRPr="00712199" w:rsidRDefault="00712199" w:rsidP="009443CD">
            <w:pPr>
              <w:jc w:val="center"/>
            </w:pPr>
            <w:r w:rsidRPr="00712199">
              <w:t>29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199" w:rsidRPr="00712199" w:rsidRDefault="00712199" w:rsidP="00712199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199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образовательных программах и учебных планах, рабочих программах учебных курсов, предм</w:t>
            </w:r>
            <w:r w:rsidRPr="007121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2199">
              <w:rPr>
                <w:rFonts w:ascii="Times New Roman" w:hAnsi="Times New Roman" w:cs="Times New Roman"/>
                <w:sz w:val="24"/>
                <w:szCs w:val="24"/>
              </w:rPr>
              <w:t>тов, дисциплинах (модулях), годовых календарных учебных графиках муниципальных образовательных организаций (эле</w:t>
            </w:r>
            <w:r w:rsidRPr="0071219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712199">
              <w:rPr>
                <w:rFonts w:ascii="Times New Roman" w:hAnsi="Times New Roman" w:cs="Times New Roman"/>
                <w:sz w:val="24"/>
                <w:szCs w:val="24"/>
              </w:rPr>
              <w:t>тронный вид)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99" w:rsidRPr="00F30A1C" w:rsidRDefault="00712199" w:rsidP="00310EB7">
            <w:r>
              <w:t xml:space="preserve">30 </w:t>
            </w:r>
            <w:proofErr w:type="spellStart"/>
            <w:r>
              <w:t>к.дн</w:t>
            </w:r>
            <w:proofErr w:type="spellEnd"/>
            <w:r>
              <w:t>.</w:t>
            </w:r>
          </w:p>
        </w:tc>
      </w:tr>
      <w:tr w:rsidR="00712199" w:rsidRPr="00F30A1C" w:rsidTr="00712199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99" w:rsidRPr="00712199" w:rsidRDefault="00712199" w:rsidP="009443CD">
            <w:pPr>
              <w:jc w:val="center"/>
            </w:pPr>
            <w:r w:rsidRPr="00712199">
              <w:t>30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199" w:rsidRPr="00712199" w:rsidRDefault="00712199" w:rsidP="00712199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12199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порядке проведения государс</w:t>
            </w:r>
            <w:r w:rsidRPr="0071219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12199">
              <w:rPr>
                <w:rFonts w:ascii="Times New Roman" w:hAnsi="Times New Roman" w:cs="Times New Roman"/>
                <w:sz w:val="24"/>
                <w:szCs w:val="24"/>
              </w:rPr>
              <w:t>венной итоговой аттестации обучающихся, освоивших образов</w:t>
            </w:r>
            <w:r w:rsidRPr="007121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2199">
              <w:rPr>
                <w:rFonts w:ascii="Times New Roman" w:hAnsi="Times New Roman" w:cs="Times New Roman"/>
                <w:sz w:val="24"/>
                <w:szCs w:val="24"/>
              </w:rPr>
              <w:t>тельные программы основного общего и среднего общего обр</w:t>
            </w:r>
            <w:r w:rsidRPr="0071219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12199">
              <w:rPr>
                <w:rFonts w:ascii="Times New Roman" w:hAnsi="Times New Roman" w:cs="Times New Roman"/>
                <w:sz w:val="24"/>
                <w:szCs w:val="24"/>
              </w:rPr>
              <w:t xml:space="preserve">зования, </w:t>
            </w:r>
            <w:r w:rsidRPr="00712199">
              <w:rPr>
                <w:rFonts w:ascii="Times New Roman" w:hAnsi="Times New Roman" w:cs="Times New Roman"/>
                <w:sz w:val="24"/>
                <w:szCs w:val="24"/>
              </w:rPr>
              <w:br/>
              <w:t>в т.ч. в форме единого государственного экзамена, а также и</w:t>
            </w:r>
            <w:r w:rsidRPr="0071219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12199">
              <w:rPr>
                <w:rFonts w:ascii="Times New Roman" w:hAnsi="Times New Roman" w:cs="Times New Roman"/>
                <w:sz w:val="24"/>
                <w:szCs w:val="24"/>
              </w:rPr>
              <w:t>формации из региональной информационной системы обеспеч</w:t>
            </w:r>
            <w:r w:rsidRPr="0071219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12199">
              <w:rPr>
                <w:rFonts w:ascii="Times New Roman" w:hAnsi="Times New Roman" w:cs="Times New Roman"/>
                <w:sz w:val="24"/>
                <w:szCs w:val="24"/>
              </w:rPr>
              <w:t>ния проведения государственной итоговой аттестации обуча</w:t>
            </w:r>
            <w:r w:rsidRPr="00712199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12199">
              <w:rPr>
                <w:rFonts w:ascii="Times New Roman" w:hAnsi="Times New Roman" w:cs="Times New Roman"/>
                <w:sz w:val="24"/>
                <w:szCs w:val="24"/>
              </w:rPr>
              <w:t>щихся, освоивших основные образовательные программы о</w:t>
            </w:r>
            <w:r w:rsidRPr="0071219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12199">
              <w:rPr>
                <w:rFonts w:ascii="Times New Roman" w:hAnsi="Times New Roman" w:cs="Times New Roman"/>
                <w:sz w:val="24"/>
                <w:szCs w:val="24"/>
              </w:rPr>
              <w:t>новного общего и среднего общего образования (электронный вид)</w:t>
            </w:r>
            <w:proofErr w:type="gramEnd"/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99" w:rsidRPr="00F30A1C" w:rsidRDefault="00712199" w:rsidP="00310EB7">
            <w:r>
              <w:t xml:space="preserve">30 </w:t>
            </w:r>
            <w:proofErr w:type="spellStart"/>
            <w:r>
              <w:t>к.дн</w:t>
            </w:r>
            <w:proofErr w:type="spellEnd"/>
            <w:r>
              <w:t>.</w:t>
            </w:r>
          </w:p>
        </w:tc>
      </w:tr>
      <w:tr w:rsidR="00712199" w:rsidRPr="00F30A1C" w:rsidTr="00712199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99" w:rsidRPr="00712199" w:rsidRDefault="00712199" w:rsidP="009443CD">
            <w:pPr>
              <w:jc w:val="center"/>
            </w:pPr>
            <w:r w:rsidRPr="00712199">
              <w:t>31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199" w:rsidRPr="00712199" w:rsidRDefault="00712199" w:rsidP="00712199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199">
              <w:rPr>
                <w:rFonts w:ascii="Times New Roman" w:hAnsi="Times New Roman" w:cs="Times New Roman"/>
                <w:sz w:val="24"/>
                <w:szCs w:val="24"/>
              </w:rPr>
              <w:t>Предоставление сведений об объектах учета, содержащихся в реестре муниципального имущества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99" w:rsidRPr="00F30A1C" w:rsidRDefault="00712199" w:rsidP="00310EB7">
            <w:r>
              <w:t xml:space="preserve">30 </w:t>
            </w:r>
            <w:proofErr w:type="spellStart"/>
            <w:r>
              <w:t>к.дн</w:t>
            </w:r>
            <w:proofErr w:type="spellEnd"/>
            <w:r>
              <w:t>.</w:t>
            </w:r>
          </w:p>
        </w:tc>
      </w:tr>
      <w:tr w:rsidR="00712199" w:rsidRPr="00F30A1C" w:rsidTr="00712199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99" w:rsidRPr="00712199" w:rsidRDefault="00712199" w:rsidP="009443CD">
            <w:pPr>
              <w:jc w:val="center"/>
            </w:pPr>
            <w:r w:rsidRPr="00712199">
              <w:t>32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199" w:rsidRPr="00712199" w:rsidRDefault="00712199" w:rsidP="00712199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199">
              <w:rPr>
                <w:rFonts w:ascii="Times New Roman" w:hAnsi="Times New Roman" w:cs="Times New Roman"/>
                <w:sz w:val="24"/>
                <w:szCs w:val="24"/>
              </w:rPr>
              <w:t>Выдача сведений информационной системы обеспечения град</w:t>
            </w:r>
            <w:r w:rsidRPr="0071219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12199">
              <w:rPr>
                <w:rFonts w:ascii="Times New Roman" w:hAnsi="Times New Roman" w:cs="Times New Roman"/>
                <w:sz w:val="24"/>
                <w:szCs w:val="24"/>
              </w:rPr>
              <w:t>строительной деятельности на территории муниципального о</w:t>
            </w:r>
            <w:r w:rsidRPr="0071219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12199"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99" w:rsidRPr="00F30A1C" w:rsidRDefault="00712199" w:rsidP="00310EB7">
            <w:r>
              <w:t xml:space="preserve">30 </w:t>
            </w:r>
            <w:proofErr w:type="spellStart"/>
            <w:r>
              <w:t>к.дн</w:t>
            </w:r>
            <w:proofErr w:type="spellEnd"/>
            <w:r>
              <w:t>.</w:t>
            </w:r>
          </w:p>
        </w:tc>
      </w:tr>
      <w:tr w:rsidR="00712199" w:rsidRPr="00F30A1C" w:rsidTr="00712199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99" w:rsidRPr="00712199" w:rsidRDefault="00712199" w:rsidP="009443CD">
            <w:pPr>
              <w:jc w:val="center"/>
            </w:pPr>
            <w:r w:rsidRPr="00712199">
              <w:t>33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199" w:rsidRPr="00712199" w:rsidRDefault="00712199" w:rsidP="00712199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2199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организации отдыха, оздоро</w:t>
            </w:r>
            <w:r w:rsidRPr="0071219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12199">
              <w:rPr>
                <w:rFonts w:ascii="Times New Roman" w:hAnsi="Times New Roman" w:cs="Times New Roman"/>
                <w:sz w:val="24"/>
                <w:szCs w:val="24"/>
              </w:rPr>
              <w:t>ления и занятости обучающихся и воспитанников муниципал</w:t>
            </w:r>
            <w:r w:rsidRPr="00712199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12199">
              <w:rPr>
                <w:rFonts w:ascii="Times New Roman" w:hAnsi="Times New Roman" w:cs="Times New Roman"/>
                <w:sz w:val="24"/>
                <w:szCs w:val="24"/>
              </w:rPr>
              <w:t>ных образовательных учреждений в каникулярное время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99" w:rsidRPr="00F30A1C" w:rsidRDefault="00712199" w:rsidP="00310EB7">
            <w:r>
              <w:t xml:space="preserve">30 </w:t>
            </w:r>
            <w:proofErr w:type="spellStart"/>
            <w:r>
              <w:t>к.дн</w:t>
            </w:r>
            <w:proofErr w:type="spellEnd"/>
            <w:r>
              <w:t>.</w:t>
            </w:r>
          </w:p>
        </w:tc>
      </w:tr>
      <w:tr w:rsidR="00712199" w:rsidRPr="00F30A1C" w:rsidTr="00712199">
        <w:trPr>
          <w:trHeight w:val="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99" w:rsidRPr="00712199" w:rsidRDefault="00712199" w:rsidP="009443CD">
            <w:pPr>
              <w:jc w:val="center"/>
            </w:pPr>
            <w:r w:rsidRPr="00712199">
              <w:t>34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12199" w:rsidRPr="00712199" w:rsidRDefault="00712199" w:rsidP="00712199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земельных участков</w:t>
            </w:r>
            <w:r w:rsidRPr="00712199">
              <w:rPr>
                <w:rFonts w:ascii="Times New Roman" w:hAnsi="Times New Roman" w:cs="Times New Roman"/>
                <w:sz w:val="24"/>
                <w:szCs w:val="24"/>
              </w:rPr>
              <w:t>, находящихся в собстве</w:t>
            </w:r>
            <w:r w:rsidRPr="0071219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12199">
              <w:rPr>
                <w:rFonts w:ascii="Times New Roman" w:hAnsi="Times New Roman" w:cs="Times New Roman"/>
                <w:sz w:val="24"/>
                <w:szCs w:val="24"/>
              </w:rPr>
              <w:t>ности Кировского муниципального района Ленинградской о</w:t>
            </w:r>
            <w:r w:rsidRPr="0071219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12199">
              <w:rPr>
                <w:rFonts w:ascii="Times New Roman" w:hAnsi="Times New Roman" w:cs="Times New Roman"/>
                <w:sz w:val="24"/>
                <w:szCs w:val="24"/>
              </w:rPr>
              <w:t>ласти, и земельных участков, государственная собственность на которые не разграничена, гражданам, членам садоводческих, огороднических и дачных некоммерческих объединений, без проведения торгов в собственность бесплатно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99" w:rsidRPr="00F30A1C" w:rsidRDefault="00B26F99" w:rsidP="00310EB7">
            <w:r>
              <w:t xml:space="preserve">14 </w:t>
            </w:r>
            <w:proofErr w:type="spellStart"/>
            <w:r>
              <w:t>к.дн</w:t>
            </w:r>
            <w:proofErr w:type="spellEnd"/>
            <w:r>
              <w:t>.</w:t>
            </w:r>
          </w:p>
        </w:tc>
      </w:tr>
    </w:tbl>
    <w:p w:rsidR="009443CD" w:rsidRPr="00F30A1C" w:rsidRDefault="009443CD" w:rsidP="00E83ED3">
      <w:pPr>
        <w:ind w:right="-283"/>
        <w:jc w:val="center"/>
        <w:rPr>
          <w:b/>
        </w:rPr>
      </w:pPr>
      <w:r w:rsidRPr="00F30A1C">
        <w:rPr>
          <w:b/>
        </w:rPr>
        <w:t>Комитет государственного строительного надзора и государственной экспертизы Ленингра</w:t>
      </w:r>
      <w:r w:rsidRPr="00F30A1C">
        <w:rPr>
          <w:b/>
        </w:rPr>
        <w:t>д</w:t>
      </w:r>
      <w:r w:rsidRPr="00F30A1C">
        <w:rPr>
          <w:b/>
        </w:rPr>
        <w:t>ской области</w:t>
      </w:r>
    </w:p>
    <w:p w:rsidR="009443CD" w:rsidRPr="00F30A1C" w:rsidRDefault="009443CD" w:rsidP="009443CD">
      <w:pPr>
        <w:ind w:right="-283"/>
        <w:jc w:val="center"/>
        <w:rPr>
          <w:b/>
        </w:rPr>
      </w:pPr>
    </w:p>
    <w:tbl>
      <w:tblPr>
        <w:tblW w:w="1059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04"/>
        <w:gridCol w:w="7151"/>
        <w:gridCol w:w="2942"/>
      </w:tblGrid>
      <w:tr w:rsidR="007B5F23" w:rsidRPr="00F30A1C" w:rsidTr="005B2F78">
        <w:trPr>
          <w:trHeight w:val="714"/>
        </w:trPr>
        <w:tc>
          <w:tcPr>
            <w:tcW w:w="504" w:type="dxa"/>
          </w:tcPr>
          <w:p w:rsidR="007B5F23" w:rsidRPr="00F30A1C" w:rsidRDefault="007B5F23" w:rsidP="007F2224">
            <w:pPr>
              <w:ind w:right="-283"/>
              <w:jc w:val="center"/>
              <w:rPr>
                <w:b/>
              </w:rPr>
            </w:pPr>
            <w:r w:rsidRPr="00F30A1C">
              <w:rPr>
                <w:b/>
              </w:rPr>
              <w:t>№</w:t>
            </w:r>
          </w:p>
          <w:p w:rsidR="007B5F23" w:rsidRPr="00F30A1C" w:rsidRDefault="007B5F23" w:rsidP="007F2224">
            <w:pPr>
              <w:pStyle w:val="ac"/>
              <w:ind w:left="0" w:right="-283"/>
              <w:jc w:val="center"/>
              <w:outlineLvl w:val="0"/>
              <w:rPr>
                <w:b/>
              </w:rPr>
            </w:pPr>
          </w:p>
        </w:tc>
        <w:tc>
          <w:tcPr>
            <w:tcW w:w="7151" w:type="dxa"/>
          </w:tcPr>
          <w:p w:rsidR="007B5F23" w:rsidRPr="00F30A1C" w:rsidRDefault="007B5F23" w:rsidP="007F2224">
            <w:pPr>
              <w:jc w:val="center"/>
              <w:rPr>
                <w:b/>
              </w:rPr>
            </w:pPr>
          </w:p>
          <w:p w:rsidR="007B5F23" w:rsidRPr="00F30A1C" w:rsidRDefault="007B5F23" w:rsidP="007F2224">
            <w:pPr>
              <w:jc w:val="center"/>
              <w:rPr>
                <w:b/>
              </w:rPr>
            </w:pPr>
            <w:r w:rsidRPr="00F30A1C">
              <w:rPr>
                <w:b/>
              </w:rPr>
              <w:t>Наименование государственной услуги</w:t>
            </w:r>
          </w:p>
        </w:tc>
        <w:tc>
          <w:tcPr>
            <w:tcW w:w="2942" w:type="dxa"/>
          </w:tcPr>
          <w:p w:rsidR="007B5F23" w:rsidRPr="00F30A1C" w:rsidRDefault="007B5F23" w:rsidP="007B5F23">
            <w:pPr>
              <w:jc w:val="center"/>
              <w:rPr>
                <w:b/>
              </w:rPr>
            </w:pPr>
            <w:r w:rsidRPr="00F30A1C">
              <w:rPr>
                <w:b/>
              </w:rPr>
              <w:t>Сроки предоставления</w:t>
            </w:r>
          </w:p>
          <w:p w:rsidR="007B5F23" w:rsidRPr="00F30A1C" w:rsidRDefault="007B5F23" w:rsidP="007B5F23">
            <w:pPr>
              <w:jc w:val="center"/>
              <w:rPr>
                <w:b/>
              </w:rPr>
            </w:pPr>
            <w:r w:rsidRPr="00F30A1C">
              <w:rPr>
                <w:b/>
              </w:rPr>
              <w:t>государственных услуг</w:t>
            </w:r>
          </w:p>
        </w:tc>
      </w:tr>
      <w:tr w:rsidR="007B5F23" w:rsidRPr="00F30A1C" w:rsidTr="005B2F78">
        <w:trPr>
          <w:trHeight w:val="714"/>
        </w:trPr>
        <w:tc>
          <w:tcPr>
            <w:tcW w:w="504" w:type="dxa"/>
          </w:tcPr>
          <w:p w:rsidR="007B5F23" w:rsidRPr="00F30A1C" w:rsidRDefault="007B5F23" w:rsidP="007F2224">
            <w:pPr>
              <w:ind w:right="-283"/>
              <w:jc w:val="center"/>
            </w:pPr>
            <w:r w:rsidRPr="00F30A1C">
              <w:t>1.</w:t>
            </w:r>
          </w:p>
        </w:tc>
        <w:tc>
          <w:tcPr>
            <w:tcW w:w="7151" w:type="dxa"/>
          </w:tcPr>
          <w:p w:rsidR="007B5F23" w:rsidRPr="00F30A1C" w:rsidRDefault="007B5F23" w:rsidP="007F2224">
            <w:pPr>
              <w:jc w:val="both"/>
              <w:rPr>
                <w:b/>
              </w:rPr>
            </w:pPr>
            <w:r w:rsidRPr="00F30A1C">
              <w:rPr>
                <w:color w:val="000000"/>
              </w:rPr>
              <w:t>Государственная услуга по выдаче разрешения на строительство</w:t>
            </w:r>
          </w:p>
        </w:tc>
        <w:tc>
          <w:tcPr>
            <w:tcW w:w="2942" w:type="dxa"/>
          </w:tcPr>
          <w:p w:rsidR="007B5F23" w:rsidRPr="00F30A1C" w:rsidRDefault="00460492" w:rsidP="007F2224">
            <w:pPr>
              <w:jc w:val="both"/>
              <w:rPr>
                <w:color w:val="000000"/>
              </w:rPr>
            </w:pPr>
            <w:r w:rsidRPr="00F30A1C">
              <w:rPr>
                <w:color w:val="000000"/>
              </w:rPr>
              <w:t xml:space="preserve">10 р. </w:t>
            </w:r>
            <w:proofErr w:type="spellStart"/>
            <w:r w:rsidRPr="00F30A1C">
              <w:rPr>
                <w:color w:val="000000"/>
              </w:rPr>
              <w:t>дн</w:t>
            </w:r>
            <w:proofErr w:type="spellEnd"/>
            <w:r w:rsidRPr="00F30A1C">
              <w:rPr>
                <w:color w:val="000000"/>
              </w:rPr>
              <w:t>.</w:t>
            </w:r>
          </w:p>
        </w:tc>
      </w:tr>
      <w:tr w:rsidR="00460492" w:rsidRPr="00F30A1C" w:rsidTr="005B2F78">
        <w:trPr>
          <w:trHeight w:val="487"/>
        </w:trPr>
        <w:tc>
          <w:tcPr>
            <w:tcW w:w="504" w:type="dxa"/>
          </w:tcPr>
          <w:p w:rsidR="00460492" w:rsidRPr="00F30A1C" w:rsidRDefault="00460492" w:rsidP="007F2224">
            <w:pPr>
              <w:ind w:right="-283"/>
              <w:jc w:val="center"/>
            </w:pPr>
            <w:r w:rsidRPr="00F30A1C">
              <w:lastRenderedPageBreak/>
              <w:t>2.</w:t>
            </w:r>
          </w:p>
        </w:tc>
        <w:tc>
          <w:tcPr>
            <w:tcW w:w="7151" w:type="dxa"/>
            <w:vAlign w:val="center"/>
          </w:tcPr>
          <w:p w:rsidR="00460492" w:rsidRPr="00F30A1C" w:rsidRDefault="00460492" w:rsidP="007F2224">
            <w:pPr>
              <w:shd w:val="clear" w:color="auto" w:fill="FFFFFF"/>
              <w:jc w:val="both"/>
            </w:pPr>
            <w:r w:rsidRPr="00F30A1C">
              <w:rPr>
                <w:color w:val="000000"/>
              </w:rPr>
              <w:t>Государственная услуга по выдаче разрешений на ввод объектов в эксплуатацию</w:t>
            </w:r>
          </w:p>
        </w:tc>
        <w:tc>
          <w:tcPr>
            <w:tcW w:w="2942" w:type="dxa"/>
          </w:tcPr>
          <w:p w:rsidR="00460492" w:rsidRPr="00F30A1C" w:rsidRDefault="00460492" w:rsidP="00F30A1C">
            <w:pPr>
              <w:jc w:val="both"/>
              <w:rPr>
                <w:color w:val="000000"/>
              </w:rPr>
            </w:pPr>
            <w:r w:rsidRPr="00F30A1C">
              <w:rPr>
                <w:color w:val="000000"/>
              </w:rPr>
              <w:t xml:space="preserve">10 р. </w:t>
            </w:r>
            <w:proofErr w:type="spellStart"/>
            <w:r w:rsidRPr="00F30A1C">
              <w:rPr>
                <w:color w:val="000000"/>
              </w:rPr>
              <w:t>дн</w:t>
            </w:r>
            <w:proofErr w:type="spellEnd"/>
            <w:r w:rsidRPr="00F30A1C">
              <w:rPr>
                <w:color w:val="000000"/>
              </w:rPr>
              <w:t>.</w:t>
            </w:r>
          </w:p>
        </w:tc>
      </w:tr>
      <w:tr w:rsidR="00460492" w:rsidRPr="00F30A1C" w:rsidTr="005B2F78">
        <w:trPr>
          <w:trHeight w:val="487"/>
        </w:trPr>
        <w:tc>
          <w:tcPr>
            <w:tcW w:w="504" w:type="dxa"/>
          </w:tcPr>
          <w:p w:rsidR="00460492" w:rsidRPr="00F30A1C" w:rsidRDefault="00460492" w:rsidP="007F2224">
            <w:pPr>
              <w:ind w:right="-283"/>
              <w:jc w:val="center"/>
            </w:pPr>
            <w:r w:rsidRPr="00F30A1C">
              <w:t>3.</w:t>
            </w:r>
          </w:p>
        </w:tc>
        <w:tc>
          <w:tcPr>
            <w:tcW w:w="7151" w:type="dxa"/>
            <w:vAlign w:val="center"/>
          </w:tcPr>
          <w:p w:rsidR="00460492" w:rsidRPr="00F30A1C" w:rsidRDefault="00460492" w:rsidP="007F2224">
            <w:pPr>
              <w:shd w:val="clear" w:color="auto" w:fill="FFFFFF"/>
              <w:jc w:val="both"/>
              <w:rPr>
                <w:color w:val="000000"/>
              </w:rPr>
            </w:pPr>
            <w:r w:rsidRPr="00F30A1C">
              <w:rPr>
                <w:color w:val="000000"/>
              </w:rPr>
              <w:t>Государственная услуга по признанию гражданина пострадавшим участником долевого строительства многоквартирного дома, ну</w:t>
            </w:r>
            <w:r w:rsidRPr="00F30A1C">
              <w:rPr>
                <w:color w:val="000000"/>
              </w:rPr>
              <w:t>ж</w:t>
            </w:r>
            <w:r w:rsidRPr="00F30A1C">
              <w:rPr>
                <w:color w:val="000000"/>
              </w:rPr>
              <w:t>дающимся в поддержке, и включению в реестр пострадавших уч</w:t>
            </w:r>
            <w:r w:rsidRPr="00F30A1C">
              <w:rPr>
                <w:color w:val="000000"/>
              </w:rPr>
              <w:t>а</w:t>
            </w:r>
            <w:r w:rsidRPr="00F30A1C">
              <w:rPr>
                <w:color w:val="000000"/>
              </w:rPr>
              <w:t>стников долевого строительства многоквартирных домов, ну</w:t>
            </w:r>
            <w:r w:rsidRPr="00F30A1C">
              <w:rPr>
                <w:color w:val="000000"/>
              </w:rPr>
              <w:t>ж</w:t>
            </w:r>
            <w:r w:rsidRPr="00F30A1C">
              <w:rPr>
                <w:color w:val="000000"/>
              </w:rPr>
              <w:t>дающихся в поддержке, на территории Ленинградской области</w:t>
            </w:r>
          </w:p>
        </w:tc>
        <w:tc>
          <w:tcPr>
            <w:tcW w:w="2942" w:type="dxa"/>
          </w:tcPr>
          <w:p w:rsidR="00460492" w:rsidRPr="00F30A1C" w:rsidRDefault="00460492" w:rsidP="007F2224">
            <w:pPr>
              <w:shd w:val="clear" w:color="auto" w:fill="FFFFFF"/>
              <w:jc w:val="both"/>
              <w:rPr>
                <w:color w:val="000000"/>
              </w:rPr>
            </w:pPr>
            <w:r w:rsidRPr="00F30A1C">
              <w:rPr>
                <w:color w:val="000000"/>
              </w:rPr>
              <w:t xml:space="preserve">не более 30 </w:t>
            </w:r>
            <w:proofErr w:type="spellStart"/>
            <w:r w:rsidRPr="00F30A1C">
              <w:rPr>
                <w:color w:val="000000"/>
              </w:rPr>
              <w:t>дн</w:t>
            </w:r>
            <w:proofErr w:type="spellEnd"/>
            <w:r w:rsidRPr="00F30A1C">
              <w:rPr>
                <w:color w:val="000000"/>
              </w:rPr>
              <w:t>.</w:t>
            </w:r>
          </w:p>
        </w:tc>
      </w:tr>
    </w:tbl>
    <w:p w:rsidR="009443CD" w:rsidRPr="00F30A1C" w:rsidRDefault="009443CD" w:rsidP="009443CD">
      <w:pPr>
        <w:ind w:right="-283"/>
        <w:rPr>
          <w:rFonts w:eastAsiaTheme="minorHAnsi"/>
          <w:lang w:eastAsia="en-US"/>
        </w:rPr>
      </w:pPr>
    </w:p>
    <w:p w:rsidR="009443CD" w:rsidRPr="00F30A1C" w:rsidRDefault="009443CD" w:rsidP="009443CD">
      <w:pPr>
        <w:ind w:right="-283"/>
        <w:jc w:val="center"/>
        <w:rPr>
          <w:b/>
        </w:rPr>
      </w:pPr>
      <w:r w:rsidRPr="00F30A1C">
        <w:rPr>
          <w:b/>
        </w:rPr>
        <w:t>Комитет по природным ресурсам Ленинградской области</w:t>
      </w:r>
    </w:p>
    <w:p w:rsidR="009443CD" w:rsidRPr="00F30A1C" w:rsidRDefault="009443CD" w:rsidP="009443CD">
      <w:pPr>
        <w:ind w:right="-283"/>
        <w:jc w:val="center"/>
        <w:rPr>
          <w:b/>
        </w:rPr>
      </w:pPr>
    </w:p>
    <w:tbl>
      <w:tblPr>
        <w:tblW w:w="1059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7"/>
        <w:gridCol w:w="7218"/>
        <w:gridCol w:w="2942"/>
      </w:tblGrid>
      <w:tr w:rsidR="007B5F23" w:rsidRPr="00F30A1C" w:rsidTr="005B2F78">
        <w:trPr>
          <w:trHeight w:val="714"/>
        </w:trPr>
        <w:tc>
          <w:tcPr>
            <w:tcW w:w="437" w:type="dxa"/>
          </w:tcPr>
          <w:p w:rsidR="007B5F23" w:rsidRPr="00F30A1C" w:rsidRDefault="007B5F23" w:rsidP="007F2224">
            <w:pPr>
              <w:ind w:right="-283"/>
              <w:jc w:val="center"/>
              <w:rPr>
                <w:b/>
              </w:rPr>
            </w:pPr>
            <w:r w:rsidRPr="00F30A1C">
              <w:rPr>
                <w:b/>
              </w:rPr>
              <w:t>№</w:t>
            </w:r>
          </w:p>
          <w:p w:rsidR="007B5F23" w:rsidRPr="00F30A1C" w:rsidRDefault="007B5F23" w:rsidP="007F2224">
            <w:pPr>
              <w:pStyle w:val="ac"/>
              <w:ind w:left="0" w:right="-283"/>
              <w:jc w:val="center"/>
              <w:outlineLvl w:val="0"/>
              <w:rPr>
                <w:b/>
              </w:rPr>
            </w:pPr>
          </w:p>
        </w:tc>
        <w:tc>
          <w:tcPr>
            <w:tcW w:w="7218" w:type="dxa"/>
          </w:tcPr>
          <w:p w:rsidR="007B5F23" w:rsidRPr="00F30A1C" w:rsidRDefault="007B5F23" w:rsidP="007F2224">
            <w:pPr>
              <w:jc w:val="center"/>
              <w:rPr>
                <w:b/>
              </w:rPr>
            </w:pPr>
          </w:p>
          <w:p w:rsidR="007B5F23" w:rsidRPr="00F30A1C" w:rsidRDefault="007B5F23" w:rsidP="007F2224">
            <w:pPr>
              <w:jc w:val="center"/>
              <w:rPr>
                <w:b/>
              </w:rPr>
            </w:pPr>
            <w:r w:rsidRPr="00F30A1C">
              <w:rPr>
                <w:b/>
              </w:rPr>
              <w:t>Наименование государственной услуги</w:t>
            </w:r>
          </w:p>
        </w:tc>
        <w:tc>
          <w:tcPr>
            <w:tcW w:w="2942" w:type="dxa"/>
          </w:tcPr>
          <w:p w:rsidR="007B5F23" w:rsidRPr="00F30A1C" w:rsidRDefault="007B5F23" w:rsidP="007B5F23">
            <w:pPr>
              <w:jc w:val="center"/>
              <w:rPr>
                <w:b/>
              </w:rPr>
            </w:pPr>
            <w:r w:rsidRPr="00F30A1C">
              <w:rPr>
                <w:b/>
              </w:rPr>
              <w:t>Сроки предоставления</w:t>
            </w:r>
          </w:p>
          <w:p w:rsidR="007B5F23" w:rsidRPr="00F30A1C" w:rsidRDefault="007B5F23" w:rsidP="007B5F23">
            <w:pPr>
              <w:jc w:val="center"/>
              <w:rPr>
                <w:b/>
              </w:rPr>
            </w:pPr>
            <w:r w:rsidRPr="00F30A1C">
              <w:rPr>
                <w:b/>
              </w:rPr>
              <w:t>государственных услуг</w:t>
            </w:r>
          </w:p>
        </w:tc>
      </w:tr>
      <w:tr w:rsidR="00D00879" w:rsidRPr="00F30A1C" w:rsidTr="005B2F78">
        <w:trPr>
          <w:trHeight w:val="714"/>
        </w:trPr>
        <w:tc>
          <w:tcPr>
            <w:tcW w:w="437" w:type="dxa"/>
          </w:tcPr>
          <w:p w:rsidR="00D00879" w:rsidRPr="00F30A1C" w:rsidRDefault="00D00879" w:rsidP="007F2224">
            <w:pPr>
              <w:ind w:right="-283"/>
              <w:jc w:val="center"/>
            </w:pPr>
            <w:r w:rsidRPr="00F30A1C">
              <w:t>1.</w:t>
            </w:r>
          </w:p>
        </w:tc>
        <w:tc>
          <w:tcPr>
            <w:tcW w:w="7218" w:type="dxa"/>
          </w:tcPr>
          <w:p w:rsidR="00D00879" w:rsidRPr="00F30A1C" w:rsidRDefault="00D00879" w:rsidP="007F2224">
            <w:pPr>
              <w:jc w:val="both"/>
              <w:rPr>
                <w:b/>
              </w:rPr>
            </w:pPr>
            <w:r w:rsidRPr="00F30A1C">
              <w:rPr>
                <w:color w:val="000000"/>
              </w:rPr>
              <w:t>Государственная услуга по рассмотрению и утверждение проектов округов и зон санитарной охраны водных объектов, используемых для питьевого, хозяйственно-бытового водоснабжения и в лече</w:t>
            </w:r>
            <w:r w:rsidRPr="00F30A1C">
              <w:rPr>
                <w:color w:val="000000"/>
              </w:rPr>
              <w:t>б</w:t>
            </w:r>
            <w:r w:rsidRPr="00F30A1C">
              <w:rPr>
                <w:color w:val="000000"/>
              </w:rPr>
              <w:t>ных целях</w:t>
            </w:r>
          </w:p>
        </w:tc>
        <w:tc>
          <w:tcPr>
            <w:tcW w:w="2942" w:type="dxa"/>
          </w:tcPr>
          <w:p w:rsidR="00D00879" w:rsidRPr="00F30A1C" w:rsidRDefault="00D00879" w:rsidP="004A3B5E">
            <w:pPr>
              <w:shd w:val="clear" w:color="auto" w:fill="FFFFFF"/>
              <w:jc w:val="both"/>
              <w:rPr>
                <w:color w:val="000000"/>
              </w:rPr>
            </w:pPr>
            <w:r>
              <w:t xml:space="preserve">30 к. </w:t>
            </w:r>
            <w:proofErr w:type="spellStart"/>
            <w:r>
              <w:t>дн</w:t>
            </w:r>
            <w:proofErr w:type="spellEnd"/>
            <w:r>
              <w:t>. со дня регистр</w:t>
            </w:r>
            <w:r>
              <w:t>а</w:t>
            </w:r>
            <w:r>
              <w:t>ции заявления</w:t>
            </w:r>
          </w:p>
        </w:tc>
      </w:tr>
      <w:tr w:rsidR="004662B9" w:rsidRPr="00F30A1C" w:rsidTr="005B2F78">
        <w:trPr>
          <w:trHeight w:val="487"/>
        </w:trPr>
        <w:tc>
          <w:tcPr>
            <w:tcW w:w="437" w:type="dxa"/>
          </w:tcPr>
          <w:p w:rsidR="004662B9" w:rsidRPr="00F30A1C" w:rsidRDefault="004662B9" w:rsidP="007F2224">
            <w:pPr>
              <w:ind w:right="-283"/>
              <w:jc w:val="center"/>
            </w:pPr>
            <w:r w:rsidRPr="00F30A1C">
              <w:t>2.</w:t>
            </w:r>
          </w:p>
        </w:tc>
        <w:tc>
          <w:tcPr>
            <w:tcW w:w="7218" w:type="dxa"/>
            <w:vAlign w:val="center"/>
          </w:tcPr>
          <w:p w:rsidR="004662B9" w:rsidRPr="00F30A1C" w:rsidRDefault="004662B9" w:rsidP="007F2224">
            <w:pPr>
              <w:shd w:val="clear" w:color="auto" w:fill="FFFFFF"/>
              <w:jc w:val="both"/>
            </w:pPr>
            <w:r w:rsidRPr="00F30A1C">
              <w:rPr>
                <w:color w:val="000000"/>
              </w:rPr>
              <w:t>Государственная услуга по согласованию владельцам гидротехн</w:t>
            </w:r>
            <w:r w:rsidRPr="00F30A1C">
              <w:rPr>
                <w:color w:val="000000"/>
              </w:rPr>
              <w:t>и</w:t>
            </w:r>
            <w:r w:rsidRPr="00F30A1C">
              <w:rPr>
                <w:color w:val="000000"/>
              </w:rPr>
              <w:t>ческого сооружения расчета вероятного вреда, который может быть причинен в результате аварии гидротехнического сооружения, ра</w:t>
            </w:r>
            <w:r w:rsidRPr="00F30A1C">
              <w:rPr>
                <w:color w:val="000000"/>
              </w:rPr>
              <w:t>с</w:t>
            </w:r>
            <w:r w:rsidRPr="00F30A1C">
              <w:rPr>
                <w:color w:val="000000"/>
              </w:rPr>
              <w:t>положенного на территории Ленинградской области</w:t>
            </w:r>
          </w:p>
        </w:tc>
        <w:tc>
          <w:tcPr>
            <w:tcW w:w="2942" w:type="dxa"/>
          </w:tcPr>
          <w:p w:rsidR="004662B9" w:rsidRPr="00F30A1C" w:rsidRDefault="004662B9" w:rsidP="004A3B5E">
            <w:pPr>
              <w:shd w:val="clear" w:color="auto" w:fill="FFFFFF"/>
              <w:jc w:val="both"/>
              <w:rPr>
                <w:color w:val="000000"/>
              </w:rPr>
            </w:pPr>
            <w:r>
              <w:t xml:space="preserve">30 к. </w:t>
            </w:r>
            <w:proofErr w:type="spellStart"/>
            <w:r>
              <w:t>дн</w:t>
            </w:r>
            <w:proofErr w:type="spellEnd"/>
            <w:r>
              <w:t>. со дня регистр</w:t>
            </w:r>
            <w:r>
              <w:t>а</w:t>
            </w:r>
            <w:r>
              <w:t>ции заявления</w:t>
            </w:r>
          </w:p>
        </w:tc>
      </w:tr>
      <w:tr w:rsidR="00BB5043" w:rsidRPr="00F30A1C" w:rsidTr="005B2F78">
        <w:trPr>
          <w:trHeight w:val="487"/>
        </w:trPr>
        <w:tc>
          <w:tcPr>
            <w:tcW w:w="437" w:type="dxa"/>
          </w:tcPr>
          <w:p w:rsidR="00BB5043" w:rsidRPr="00F30A1C" w:rsidRDefault="00BB5043" w:rsidP="007F2224">
            <w:pPr>
              <w:ind w:right="-283"/>
              <w:jc w:val="center"/>
            </w:pPr>
            <w:r w:rsidRPr="00F30A1C">
              <w:t>3.</w:t>
            </w:r>
          </w:p>
        </w:tc>
        <w:tc>
          <w:tcPr>
            <w:tcW w:w="7218" w:type="dxa"/>
            <w:vAlign w:val="center"/>
          </w:tcPr>
          <w:p w:rsidR="00BB5043" w:rsidRPr="00F30A1C" w:rsidRDefault="00BB5043" w:rsidP="007F2224">
            <w:pPr>
              <w:shd w:val="clear" w:color="auto" w:fill="FFFFFF"/>
              <w:jc w:val="both"/>
              <w:rPr>
                <w:color w:val="000000"/>
              </w:rPr>
            </w:pPr>
            <w:r w:rsidRPr="00F30A1C">
              <w:rPr>
                <w:color w:val="000000"/>
              </w:rPr>
              <w:t>Государственная услуга по предоставлению сведений о наличии или отсутствии особо охраняемых природных территории реги</w:t>
            </w:r>
            <w:r w:rsidRPr="00F30A1C">
              <w:rPr>
                <w:color w:val="000000"/>
              </w:rPr>
              <w:t>о</w:t>
            </w:r>
            <w:r w:rsidRPr="00F30A1C">
              <w:rPr>
                <w:color w:val="000000"/>
              </w:rPr>
              <w:t>нального значения Ленинградской области в границах испраш</w:t>
            </w:r>
            <w:r w:rsidRPr="00F30A1C">
              <w:rPr>
                <w:color w:val="000000"/>
              </w:rPr>
              <w:t>и</w:t>
            </w:r>
            <w:r w:rsidRPr="00F30A1C">
              <w:rPr>
                <w:color w:val="000000"/>
              </w:rPr>
              <w:t>ваемого участка</w:t>
            </w:r>
          </w:p>
        </w:tc>
        <w:tc>
          <w:tcPr>
            <w:tcW w:w="2942" w:type="dxa"/>
          </w:tcPr>
          <w:p w:rsidR="00BB5043" w:rsidRPr="00F30A1C" w:rsidRDefault="00BB5043" w:rsidP="00BB5043">
            <w:pPr>
              <w:shd w:val="clear" w:color="auto" w:fill="FFFFFF"/>
              <w:jc w:val="both"/>
              <w:rPr>
                <w:color w:val="000000"/>
              </w:rPr>
            </w:pPr>
            <w:r>
              <w:t xml:space="preserve">не более 30 к. </w:t>
            </w:r>
            <w:proofErr w:type="spellStart"/>
            <w:r>
              <w:t>дн</w:t>
            </w:r>
            <w:proofErr w:type="spellEnd"/>
            <w:r>
              <w:t>. со дня регистрации заявления</w:t>
            </w:r>
          </w:p>
        </w:tc>
      </w:tr>
      <w:tr w:rsidR="00BB5043" w:rsidRPr="00F30A1C" w:rsidTr="005B2F78">
        <w:trPr>
          <w:trHeight w:val="487"/>
        </w:trPr>
        <w:tc>
          <w:tcPr>
            <w:tcW w:w="437" w:type="dxa"/>
          </w:tcPr>
          <w:p w:rsidR="00BB5043" w:rsidRPr="00F30A1C" w:rsidRDefault="00BB5043" w:rsidP="007F2224">
            <w:pPr>
              <w:ind w:right="-283"/>
              <w:jc w:val="center"/>
            </w:pPr>
            <w:r w:rsidRPr="00F30A1C">
              <w:t>4.</w:t>
            </w:r>
          </w:p>
        </w:tc>
        <w:tc>
          <w:tcPr>
            <w:tcW w:w="7218" w:type="dxa"/>
            <w:vAlign w:val="center"/>
          </w:tcPr>
          <w:p w:rsidR="00BB5043" w:rsidRPr="00F30A1C" w:rsidRDefault="00BB5043" w:rsidP="007F2224">
            <w:pPr>
              <w:shd w:val="clear" w:color="auto" w:fill="FFFFFF"/>
              <w:jc w:val="both"/>
              <w:rPr>
                <w:color w:val="000000"/>
              </w:rPr>
            </w:pPr>
            <w:r w:rsidRPr="00F30A1C">
              <w:rPr>
                <w:color w:val="000000"/>
              </w:rPr>
              <w:t>Государственная услуга по выдаче разрешений на выбросы вре</w:t>
            </w:r>
            <w:r w:rsidRPr="00F30A1C">
              <w:rPr>
                <w:color w:val="000000"/>
              </w:rPr>
              <w:t>д</w:t>
            </w:r>
            <w:r w:rsidRPr="00F30A1C">
              <w:rPr>
                <w:color w:val="000000"/>
              </w:rPr>
              <w:t>ных (загрязняющих) веществ (за исключением радиоактивных в</w:t>
            </w:r>
            <w:r w:rsidRPr="00F30A1C">
              <w:rPr>
                <w:color w:val="000000"/>
              </w:rPr>
              <w:t>е</w:t>
            </w:r>
            <w:r w:rsidRPr="00F30A1C">
              <w:rPr>
                <w:color w:val="000000"/>
              </w:rPr>
              <w:t>ществ) в атмосферный воздух стационарных источников, наход</w:t>
            </w:r>
            <w:r w:rsidRPr="00F30A1C">
              <w:rPr>
                <w:color w:val="000000"/>
              </w:rPr>
              <w:t>я</w:t>
            </w:r>
            <w:r w:rsidRPr="00F30A1C">
              <w:rPr>
                <w:color w:val="000000"/>
              </w:rPr>
              <w:t>щихся на объектах хозяйственной и иной деятельности, не подл</w:t>
            </w:r>
            <w:r w:rsidRPr="00F30A1C">
              <w:rPr>
                <w:color w:val="000000"/>
              </w:rPr>
              <w:t>е</w:t>
            </w:r>
            <w:r w:rsidRPr="00F30A1C">
              <w:rPr>
                <w:color w:val="000000"/>
              </w:rPr>
              <w:t>жащей федеральному экологическому контролю</w:t>
            </w:r>
          </w:p>
        </w:tc>
        <w:tc>
          <w:tcPr>
            <w:tcW w:w="2942" w:type="dxa"/>
          </w:tcPr>
          <w:p w:rsidR="00BB5043" w:rsidRPr="00F30A1C" w:rsidRDefault="00BB5043" w:rsidP="00BB5043">
            <w:pPr>
              <w:shd w:val="clear" w:color="auto" w:fill="FFFFFF"/>
              <w:jc w:val="both"/>
              <w:rPr>
                <w:color w:val="000000"/>
              </w:rPr>
            </w:pPr>
            <w:r>
              <w:t xml:space="preserve">не более 30 к. </w:t>
            </w:r>
            <w:proofErr w:type="spellStart"/>
            <w:r>
              <w:t>дн</w:t>
            </w:r>
            <w:proofErr w:type="spellEnd"/>
            <w:r>
              <w:t>. со дня регистрации заявления</w:t>
            </w:r>
          </w:p>
        </w:tc>
      </w:tr>
      <w:tr w:rsidR="00BB5043" w:rsidRPr="00F30A1C" w:rsidTr="005B2B1F">
        <w:trPr>
          <w:trHeight w:val="487"/>
        </w:trPr>
        <w:tc>
          <w:tcPr>
            <w:tcW w:w="437" w:type="dxa"/>
          </w:tcPr>
          <w:p w:rsidR="00BB5043" w:rsidRPr="00F30A1C" w:rsidRDefault="00BB5043" w:rsidP="00E83E11">
            <w:pPr>
              <w:ind w:right="-283"/>
              <w:jc w:val="center"/>
            </w:pPr>
            <w:r>
              <w:t>5</w:t>
            </w:r>
          </w:p>
        </w:tc>
        <w:tc>
          <w:tcPr>
            <w:tcW w:w="7218" w:type="dxa"/>
          </w:tcPr>
          <w:p w:rsidR="00BB5043" w:rsidRPr="00E83E11" w:rsidRDefault="00BB5043" w:rsidP="00E83E11">
            <w:pPr>
              <w:jc w:val="both"/>
            </w:pPr>
            <w:r w:rsidRPr="00E83E11">
              <w:t>Государственная услуга по предоставлению водных объектов или их частей, находящихся в федеральной собственности и распол</w:t>
            </w:r>
            <w:r w:rsidRPr="00E83E11">
              <w:t>о</w:t>
            </w:r>
            <w:r w:rsidRPr="00E83E11">
              <w:t>женных на территории Ленинградской области, в пользование на основании решения о предоставлении водного объекта в пользов</w:t>
            </w:r>
            <w:r w:rsidRPr="00E83E11">
              <w:t>а</w:t>
            </w:r>
            <w:r w:rsidRPr="00E83E11">
              <w:t>ние;</w:t>
            </w:r>
          </w:p>
        </w:tc>
        <w:tc>
          <w:tcPr>
            <w:tcW w:w="2942" w:type="dxa"/>
          </w:tcPr>
          <w:p w:rsidR="00BB5043" w:rsidRPr="00F30A1C" w:rsidRDefault="00BB5043" w:rsidP="00BB5043">
            <w:pPr>
              <w:shd w:val="clear" w:color="auto" w:fill="FFFFFF"/>
              <w:jc w:val="both"/>
              <w:rPr>
                <w:color w:val="000000"/>
              </w:rPr>
            </w:pPr>
            <w:r>
              <w:t xml:space="preserve">не более 30 к. </w:t>
            </w:r>
            <w:proofErr w:type="spellStart"/>
            <w:r>
              <w:t>дн</w:t>
            </w:r>
            <w:proofErr w:type="spellEnd"/>
            <w:r>
              <w:t>. со дня регистрации заявления</w:t>
            </w:r>
          </w:p>
        </w:tc>
      </w:tr>
      <w:tr w:rsidR="00F83062" w:rsidRPr="00F30A1C" w:rsidTr="005B2B1F">
        <w:trPr>
          <w:trHeight w:val="487"/>
        </w:trPr>
        <w:tc>
          <w:tcPr>
            <w:tcW w:w="437" w:type="dxa"/>
          </w:tcPr>
          <w:p w:rsidR="00F83062" w:rsidRPr="00F30A1C" w:rsidRDefault="00F83062" w:rsidP="00E83E11">
            <w:pPr>
              <w:ind w:right="-283"/>
              <w:jc w:val="center"/>
            </w:pPr>
            <w:r>
              <w:t>6</w:t>
            </w:r>
          </w:p>
        </w:tc>
        <w:tc>
          <w:tcPr>
            <w:tcW w:w="7218" w:type="dxa"/>
          </w:tcPr>
          <w:p w:rsidR="00F83062" w:rsidRPr="00E83E11" w:rsidRDefault="00F83062" w:rsidP="00E83E11">
            <w:pPr>
              <w:jc w:val="both"/>
            </w:pPr>
            <w:proofErr w:type="gramStart"/>
            <w:r w:rsidRPr="00E83E11">
              <w:t>Государственная услуга по предоставлению права пользования участком недр местного значения, содержащим месторождение общераспространенных полезных ископаемых и включенным в п</w:t>
            </w:r>
            <w:r w:rsidRPr="00E83E11">
              <w:t>е</w:t>
            </w:r>
            <w:r w:rsidRPr="00E83E11">
              <w:t>речень участков недр местного значения, утвержденный комитетом по природным ресурсам Ленинградской области, для разведки и добычи общераспространенных полезных ископаемых открытого месторождения при установлении факта его открытия пользоват</w:t>
            </w:r>
            <w:r w:rsidRPr="00E83E11">
              <w:t>е</w:t>
            </w:r>
            <w:r w:rsidRPr="00E83E11">
              <w:t>лем недр, проводившим работы по геологическому изучению так</w:t>
            </w:r>
            <w:r w:rsidRPr="00E83E11">
              <w:t>о</w:t>
            </w:r>
            <w:r w:rsidRPr="00E83E11">
              <w:t>го участка недр в целях поисков и оценки месторождений</w:t>
            </w:r>
            <w:proofErr w:type="gramEnd"/>
            <w:r w:rsidRPr="00E83E11">
              <w:t xml:space="preserve"> общ</w:t>
            </w:r>
            <w:r w:rsidRPr="00E83E11">
              <w:t>е</w:t>
            </w:r>
            <w:r w:rsidRPr="00E83E11">
              <w:t>распространенных полезных ископаемых, за исключением пров</w:t>
            </w:r>
            <w:r w:rsidRPr="00E83E11">
              <w:t>е</w:t>
            </w:r>
            <w:r w:rsidRPr="00E83E11">
              <w:t>дения указанных работ в соответствии с государственным контра</w:t>
            </w:r>
            <w:r w:rsidRPr="00E83E11">
              <w:t>к</w:t>
            </w:r>
            <w:r w:rsidRPr="00E83E11">
              <w:t>том;</w:t>
            </w:r>
          </w:p>
        </w:tc>
        <w:tc>
          <w:tcPr>
            <w:tcW w:w="2942" w:type="dxa"/>
          </w:tcPr>
          <w:p w:rsidR="00F83062" w:rsidRPr="00F30A1C" w:rsidRDefault="00F83062" w:rsidP="00BB5043">
            <w:pPr>
              <w:shd w:val="clear" w:color="auto" w:fill="FFFFFF"/>
              <w:jc w:val="both"/>
              <w:rPr>
                <w:color w:val="000000"/>
              </w:rPr>
            </w:pPr>
            <w:r>
              <w:t xml:space="preserve">60 к. </w:t>
            </w:r>
            <w:proofErr w:type="spellStart"/>
            <w:r>
              <w:t>дн</w:t>
            </w:r>
            <w:proofErr w:type="spellEnd"/>
            <w:r>
              <w:t xml:space="preserve">. </w:t>
            </w:r>
            <w:proofErr w:type="gramStart"/>
            <w:r>
              <w:t>с даты регистр</w:t>
            </w:r>
            <w:r>
              <w:t>а</w:t>
            </w:r>
            <w:r>
              <w:t>ции</w:t>
            </w:r>
            <w:proofErr w:type="gramEnd"/>
            <w:r w:rsidR="009C15B0">
              <w:t xml:space="preserve"> заявления</w:t>
            </w:r>
          </w:p>
        </w:tc>
      </w:tr>
      <w:tr w:rsidR="00E83E11" w:rsidRPr="00F30A1C" w:rsidTr="005B2B1F">
        <w:trPr>
          <w:trHeight w:val="487"/>
        </w:trPr>
        <w:tc>
          <w:tcPr>
            <w:tcW w:w="437" w:type="dxa"/>
          </w:tcPr>
          <w:p w:rsidR="00E83E11" w:rsidRPr="00F30A1C" w:rsidRDefault="00E83E11" w:rsidP="00E83E11">
            <w:pPr>
              <w:ind w:right="-283"/>
              <w:jc w:val="center"/>
            </w:pPr>
            <w:r>
              <w:t>7</w:t>
            </w:r>
          </w:p>
        </w:tc>
        <w:tc>
          <w:tcPr>
            <w:tcW w:w="7218" w:type="dxa"/>
          </w:tcPr>
          <w:p w:rsidR="00E83E11" w:rsidRPr="00E83E11" w:rsidRDefault="00E83E11" w:rsidP="00E83E11">
            <w:pPr>
              <w:jc w:val="both"/>
            </w:pPr>
            <w:proofErr w:type="gramStart"/>
            <w:r w:rsidRPr="00E83E11">
              <w:t>Государственная услуга по выдаче в случаях, предусмотренных Федеральным законом от 19 июля 2011 года №246-ФЗ «Об иску</w:t>
            </w:r>
            <w:r w:rsidRPr="00E83E11">
              <w:t>с</w:t>
            </w:r>
            <w:r w:rsidRPr="00E83E11">
              <w:t>ственных земельных участках, созданных на водных объектах, н</w:t>
            </w:r>
            <w:r w:rsidRPr="00E83E11">
              <w:t>а</w:t>
            </w:r>
            <w:r w:rsidRPr="00E83E11">
              <w:t>ходящихся в федеральной собственности, и о внесении изменений в отдельные законодательные акты Российской Федерации», ра</w:t>
            </w:r>
            <w:r w:rsidRPr="00E83E11">
              <w:t>з</w:t>
            </w:r>
            <w:r w:rsidRPr="00E83E11">
              <w:t>решения на создание искусственного земельного участка на водном объекте, находящемся в федеральной собственности и расположе</w:t>
            </w:r>
            <w:r w:rsidRPr="00E83E11">
              <w:t>н</w:t>
            </w:r>
            <w:r w:rsidRPr="00E83E11">
              <w:t>ном на территории Ленинградской области;</w:t>
            </w:r>
            <w:proofErr w:type="gramEnd"/>
          </w:p>
        </w:tc>
        <w:tc>
          <w:tcPr>
            <w:tcW w:w="2942" w:type="dxa"/>
          </w:tcPr>
          <w:p w:rsidR="00E83E11" w:rsidRPr="00F30A1C" w:rsidRDefault="00F83062" w:rsidP="00F83062">
            <w:pPr>
              <w:shd w:val="clear" w:color="auto" w:fill="FFFFFF"/>
              <w:jc w:val="both"/>
              <w:rPr>
                <w:color w:val="000000"/>
              </w:rPr>
            </w:pPr>
            <w:r>
              <w:t xml:space="preserve">30 к. </w:t>
            </w:r>
            <w:proofErr w:type="spellStart"/>
            <w:r>
              <w:t>дн</w:t>
            </w:r>
            <w:proofErr w:type="spellEnd"/>
            <w:r>
              <w:t xml:space="preserve">. </w:t>
            </w:r>
            <w:proofErr w:type="gramStart"/>
            <w:r>
              <w:t>с даты регистр</w:t>
            </w:r>
            <w:r>
              <w:t>а</w:t>
            </w:r>
            <w:r>
              <w:t>ции</w:t>
            </w:r>
            <w:proofErr w:type="gramEnd"/>
            <w:r w:rsidR="009C15B0">
              <w:t xml:space="preserve"> заявления</w:t>
            </w:r>
          </w:p>
        </w:tc>
      </w:tr>
      <w:tr w:rsidR="00E83E11" w:rsidRPr="00F30A1C" w:rsidTr="005B2B1F">
        <w:trPr>
          <w:trHeight w:val="487"/>
        </w:trPr>
        <w:tc>
          <w:tcPr>
            <w:tcW w:w="437" w:type="dxa"/>
          </w:tcPr>
          <w:p w:rsidR="00E83E11" w:rsidRPr="00F30A1C" w:rsidRDefault="00E83E11" w:rsidP="00E83E11">
            <w:pPr>
              <w:ind w:right="-283"/>
              <w:jc w:val="center"/>
            </w:pPr>
            <w:r>
              <w:t>8</w:t>
            </w:r>
          </w:p>
        </w:tc>
        <w:tc>
          <w:tcPr>
            <w:tcW w:w="7218" w:type="dxa"/>
          </w:tcPr>
          <w:p w:rsidR="00E83E11" w:rsidRPr="00E83E11" w:rsidRDefault="00E83E11" w:rsidP="00E83E11">
            <w:pPr>
              <w:jc w:val="both"/>
            </w:pPr>
            <w:r w:rsidRPr="00E83E11">
              <w:t>Государственная услуга по установлению факта открытия мест</w:t>
            </w:r>
            <w:r w:rsidRPr="00E83E11">
              <w:t>о</w:t>
            </w:r>
            <w:r w:rsidRPr="00E83E11">
              <w:lastRenderedPageBreak/>
              <w:t>рождения общераспространенных полезных ископаемых;</w:t>
            </w:r>
          </w:p>
        </w:tc>
        <w:tc>
          <w:tcPr>
            <w:tcW w:w="2942" w:type="dxa"/>
          </w:tcPr>
          <w:p w:rsidR="00E83E11" w:rsidRPr="00F30A1C" w:rsidRDefault="009C15B0" w:rsidP="009C15B0">
            <w:pPr>
              <w:shd w:val="clear" w:color="auto" w:fill="FFFFFF"/>
              <w:jc w:val="both"/>
              <w:rPr>
                <w:color w:val="000000"/>
              </w:rPr>
            </w:pPr>
            <w:r>
              <w:lastRenderedPageBreak/>
              <w:t xml:space="preserve">45 к. </w:t>
            </w:r>
            <w:proofErr w:type="spellStart"/>
            <w:r>
              <w:t>дн</w:t>
            </w:r>
            <w:proofErr w:type="spellEnd"/>
            <w:r>
              <w:t xml:space="preserve">. </w:t>
            </w:r>
            <w:proofErr w:type="gramStart"/>
            <w:r>
              <w:t>с даты регистр</w:t>
            </w:r>
            <w:r>
              <w:t>а</w:t>
            </w:r>
            <w:r>
              <w:lastRenderedPageBreak/>
              <w:t>ции</w:t>
            </w:r>
            <w:proofErr w:type="gramEnd"/>
            <w:r>
              <w:t xml:space="preserve"> заявления</w:t>
            </w:r>
          </w:p>
        </w:tc>
      </w:tr>
      <w:tr w:rsidR="00E83E11" w:rsidRPr="00F30A1C" w:rsidTr="005B2B1F">
        <w:trPr>
          <w:trHeight w:val="487"/>
        </w:trPr>
        <w:tc>
          <w:tcPr>
            <w:tcW w:w="437" w:type="dxa"/>
          </w:tcPr>
          <w:p w:rsidR="00E83E11" w:rsidRPr="00F30A1C" w:rsidRDefault="00E83E11" w:rsidP="00E83E11">
            <w:pPr>
              <w:ind w:right="-283"/>
              <w:jc w:val="center"/>
            </w:pPr>
            <w:r>
              <w:lastRenderedPageBreak/>
              <w:t>9</w:t>
            </w:r>
          </w:p>
        </w:tc>
        <w:tc>
          <w:tcPr>
            <w:tcW w:w="7218" w:type="dxa"/>
          </w:tcPr>
          <w:p w:rsidR="00E83E11" w:rsidRPr="00E83E11" w:rsidRDefault="00E83E11" w:rsidP="00E83E11">
            <w:pPr>
              <w:jc w:val="both"/>
            </w:pPr>
            <w:r w:rsidRPr="00E83E11">
              <w:t>Государственная услуга по согласованию нормативов потерь общ</w:t>
            </w:r>
            <w:r w:rsidRPr="00E83E11">
              <w:t>е</w:t>
            </w:r>
            <w:r w:rsidRPr="00E83E11">
              <w:t>распространенных полезных ископаемых, превышающих  по вел</w:t>
            </w:r>
            <w:r w:rsidRPr="00E83E11">
              <w:t>и</w:t>
            </w:r>
            <w:r w:rsidRPr="00E83E11">
              <w:t>чине нормативы, утвержденные в составе проектной документации.</w:t>
            </w:r>
          </w:p>
        </w:tc>
        <w:tc>
          <w:tcPr>
            <w:tcW w:w="2942" w:type="dxa"/>
          </w:tcPr>
          <w:p w:rsidR="00E83E11" w:rsidRPr="00F30A1C" w:rsidRDefault="00BB5043" w:rsidP="00BB5043">
            <w:pPr>
              <w:shd w:val="clear" w:color="auto" w:fill="FFFFFF"/>
              <w:jc w:val="both"/>
              <w:rPr>
                <w:color w:val="000000"/>
              </w:rPr>
            </w:pPr>
            <w:r>
              <w:t xml:space="preserve">не более 30 к. </w:t>
            </w:r>
            <w:proofErr w:type="spellStart"/>
            <w:r>
              <w:t>дн</w:t>
            </w:r>
            <w:proofErr w:type="spellEnd"/>
            <w:r>
              <w:t>. со дня регистрации заявления</w:t>
            </w:r>
          </w:p>
        </w:tc>
      </w:tr>
    </w:tbl>
    <w:p w:rsidR="00BE50E7" w:rsidRPr="00CF626A" w:rsidRDefault="00BE50E7" w:rsidP="00CF626A">
      <w:pPr>
        <w:jc w:val="center"/>
        <w:rPr>
          <w:b/>
          <w:iCs/>
        </w:rPr>
      </w:pPr>
      <w:r w:rsidRPr="00BE50E7">
        <w:rPr>
          <w:rFonts w:eastAsiaTheme="minorHAnsi"/>
          <w:b/>
          <w:lang w:eastAsia="en-US"/>
        </w:rPr>
        <w:t>Комитет по культуре Ленинградской области</w:t>
      </w:r>
    </w:p>
    <w:tbl>
      <w:tblPr>
        <w:tblStyle w:val="2"/>
        <w:tblpPr w:leftFromText="180" w:rightFromText="180" w:vertAnchor="text" w:tblpXSpec="center" w:tblpY="1"/>
        <w:tblOverlap w:val="never"/>
        <w:tblW w:w="10598" w:type="dxa"/>
        <w:tblLook w:val="04A0"/>
      </w:tblPr>
      <w:tblGrid>
        <w:gridCol w:w="458"/>
        <w:gridCol w:w="7163"/>
        <w:gridCol w:w="2977"/>
      </w:tblGrid>
      <w:tr w:rsidR="00BE50E7" w:rsidRPr="00BE50E7" w:rsidTr="00BE50E7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000000" w:themeColor="text1"/>
            </w:tcBorders>
            <w:vAlign w:val="center"/>
            <w:hideMark/>
          </w:tcPr>
          <w:p w:rsidR="00BE50E7" w:rsidRPr="00BE50E7" w:rsidRDefault="00BE50E7" w:rsidP="00BE50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0E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163" w:type="dxa"/>
            <w:tcBorders>
              <w:top w:val="single" w:sz="4" w:space="0" w:color="000000" w:themeColor="text1"/>
              <w:left w:val="single" w:sz="4" w:space="0" w:color="000000" w:themeColor="text1"/>
              <w:bottom w:val="nil"/>
              <w:right w:val="single" w:sz="4" w:space="0" w:color="auto"/>
            </w:tcBorders>
            <w:hideMark/>
          </w:tcPr>
          <w:p w:rsidR="00BE50E7" w:rsidRPr="00BE50E7" w:rsidRDefault="00BE50E7" w:rsidP="001255C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BE50E7" w:rsidRPr="00BE50E7" w:rsidRDefault="00BE50E7" w:rsidP="001255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50E7">
              <w:rPr>
                <w:rFonts w:ascii="Times New Roman" w:hAnsi="Times New Roman" w:cs="Times New Roman"/>
                <w:b/>
              </w:rPr>
              <w:t>Наименование государственной услуги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nil"/>
              <w:right w:val="single" w:sz="4" w:space="0" w:color="000000" w:themeColor="text1"/>
            </w:tcBorders>
          </w:tcPr>
          <w:p w:rsidR="00BE50E7" w:rsidRPr="00BE50E7" w:rsidRDefault="00BE50E7" w:rsidP="001255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50E7">
              <w:rPr>
                <w:rFonts w:ascii="Times New Roman" w:hAnsi="Times New Roman" w:cs="Times New Roman"/>
                <w:b/>
              </w:rPr>
              <w:t>Сроки предоставления</w:t>
            </w:r>
          </w:p>
          <w:p w:rsidR="00BE50E7" w:rsidRPr="00BE50E7" w:rsidRDefault="00BE50E7" w:rsidP="001255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E50E7">
              <w:rPr>
                <w:rFonts w:ascii="Times New Roman" w:hAnsi="Times New Roman" w:cs="Times New Roman"/>
                <w:b/>
              </w:rPr>
              <w:t>государственных услуг</w:t>
            </w:r>
          </w:p>
        </w:tc>
      </w:tr>
      <w:tr w:rsidR="00BE50E7" w:rsidRPr="00BE50E7" w:rsidTr="00BE50E7">
        <w:tc>
          <w:tcPr>
            <w:tcW w:w="458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BE50E7" w:rsidRPr="00BE50E7" w:rsidRDefault="00BE50E7" w:rsidP="00BE50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nil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BE50E7" w:rsidRPr="00BE50E7" w:rsidRDefault="00BE50E7" w:rsidP="00BE50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E50E7" w:rsidRPr="00BE50E7" w:rsidRDefault="00BE50E7" w:rsidP="00BE50E7"/>
        </w:tc>
      </w:tr>
      <w:tr w:rsidR="00BB5043" w:rsidRPr="00BE50E7" w:rsidTr="00BE50E7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5043" w:rsidRPr="00BE50E7" w:rsidRDefault="00BB5043" w:rsidP="00BE50E7">
            <w:pPr>
              <w:pStyle w:val="ac"/>
              <w:numPr>
                <w:ilvl w:val="0"/>
                <w:numId w:val="7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B5043" w:rsidRPr="00BE50E7" w:rsidRDefault="00BB5043" w:rsidP="00BE50E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0E7">
              <w:rPr>
                <w:rFonts w:ascii="Times New Roman" w:hAnsi="Times New Roman" w:cs="Times New Roman"/>
                <w:sz w:val="24"/>
                <w:szCs w:val="24"/>
              </w:rPr>
              <w:t>Предоставление выписки из единого государственного реестра объектов культурного наследия (памятников истории и культуры) народов Российской Федерации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B5043" w:rsidRPr="00BB5043" w:rsidRDefault="00BB5043" w:rsidP="00BB504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043">
              <w:rPr>
                <w:rFonts w:ascii="Times New Roman" w:hAnsi="Times New Roman" w:cs="Times New Roman"/>
                <w:sz w:val="24"/>
                <w:szCs w:val="24"/>
              </w:rPr>
              <w:t xml:space="preserve">не более 30 к. </w:t>
            </w:r>
            <w:proofErr w:type="spellStart"/>
            <w:r w:rsidRPr="00BB5043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 w:rsidRPr="00BB5043">
              <w:rPr>
                <w:rFonts w:ascii="Times New Roman" w:hAnsi="Times New Roman" w:cs="Times New Roman"/>
                <w:sz w:val="24"/>
                <w:szCs w:val="24"/>
              </w:rPr>
              <w:t>. со дня регистрации заявления</w:t>
            </w:r>
          </w:p>
        </w:tc>
      </w:tr>
      <w:tr w:rsidR="00BB5043" w:rsidRPr="00BE50E7" w:rsidTr="00BE50E7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BB5043" w:rsidRPr="00BE50E7" w:rsidRDefault="00BB5043" w:rsidP="00BB5043">
            <w:pPr>
              <w:pStyle w:val="ac"/>
              <w:numPr>
                <w:ilvl w:val="0"/>
                <w:numId w:val="7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BB5043" w:rsidRPr="00BE50E7" w:rsidRDefault="00BB5043" w:rsidP="00BB504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0E7">
              <w:rPr>
                <w:rFonts w:ascii="Times New Roman" w:hAnsi="Times New Roman" w:cs="Times New Roman"/>
                <w:sz w:val="24"/>
                <w:szCs w:val="24"/>
              </w:rPr>
              <w:t>Выдача заданий и разрешений на проведение работ по сохранению объектов культурного наследия регионального  значения и выя</w:t>
            </w:r>
            <w:r w:rsidRPr="00BE50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E50E7">
              <w:rPr>
                <w:rFonts w:ascii="Times New Roman" w:hAnsi="Times New Roman" w:cs="Times New Roman"/>
                <w:sz w:val="24"/>
                <w:szCs w:val="24"/>
              </w:rPr>
              <w:t>ленных объектов культурного наследия в ленинградской области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BB5043" w:rsidRPr="00BB5043" w:rsidRDefault="00BB5043" w:rsidP="00BB5043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043">
              <w:rPr>
                <w:rFonts w:ascii="Times New Roman" w:hAnsi="Times New Roman" w:cs="Times New Roman"/>
                <w:sz w:val="24"/>
                <w:szCs w:val="24"/>
              </w:rPr>
              <w:t xml:space="preserve">не более 30 к. </w:t>
            </w:r>
            <w:proofErr w:type="spellStart"/>
            <w:r w:rsidRPr="00BB5043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 w:rsidRPr="00BB5043">
              <w:rPr>
                <w:rFonts w:ascii="Times New Roman" w:hAnsi="Times New Roman" w:cs="Times New Roman"/>
                <w:sz w:val="24"/>
                <w:szCs w:val="24"/>
              </w:rPr>
              <w:t>. со дня регистрации заявления</w:t>
            </w:r>
          </w:p>
        </w:tc>
      </w:tr>
      <w:tr w:rsidR="00687BC9" w:rsidRPr="00BE50E7" w:rsidTr="00BE50E7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87BC9" w:rsidRPr="00BE50E7" w:rsidRDefault="00687BC9" w:rsidP="00687BC9">
            <w:pPr>
              <w:pStyle w:val="ac"/>
              <w:numPr>
                <w:ilvl w:val="0"/>
                <w:numId w:val="7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687BC9" w:rsidRPr="00BE50E7" w:rsidRDefault="00687BC9" w:rsidP="00687BC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0E7">
              <w:rPr>
                <w:rFonts w:ascii="Times New Roman" w:hAnsi="Times New Roman" w:cs="Times New Roman"/>
                <w:sz w:val="24"/>
                <w:szCs w:val="24"/>
              </w:rPr>
              <w:t>Согласование проектной документации на проведение работ по сохранению объекта культурного наследия регионального знач</w:t>
            </w:r>
            <w:r w:rsidRPr="00BE50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E50E7">
              <w:rPr>
                <w:rFonts w:ascii="Times New Roman" w:hAnsi="Times New Roman" w:cs="Times New Roman"/>
                <w:sz w:val="24"/>
                <w:szCs w:val="24"/>
              </w:rPr>
              <w:t>ния, выявленного объекта культурного наследия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687BC9" w:rsidRPr="00BB5043" w:rsidRDefault="00687BC9" w:rsidP="00687BC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043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BB5043">
              <w:rPr>
                <w:rFonts w:ascii="Times New Roman" w:hAnsi="Times New Roman" w:cs="Times New Roman"/>
                <w:sz w:val="24"/>
                <w:szCs w:val="24"/>
              </w:rPr>
              <w:t xml:space="preserve"> к. </w:t>
            </w:r>
            <w:proofErr w:type="spellStart"/>
            <w:r w:rsidRPr="00BB5043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 w:rsidRPr="00BB5043">
              <w:rPr>
                <w:rFonts w:ascii="Times New Roman" w:hAnsi="Times New Roman" w:cs="Times New Roman"/>
                <w:sz w:val="24"/>
                <w:szCs w:val="24"/>
              </w:rPr>
              <w:t>. со дня регистрации заявления</w:t>
            </w:r>
          </w:p>
        </w:tc>
      </w:tr>
      <w:tr w:rsidR="00D00879" w:rsidRPr="00BE50E7" w:rsidTr="00BE50E7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0879" w:rsidRPr="00BE50E7" w:rsidRDefault="00D00879" w:rsidP="00D00879">
            <w:pPr>
              <w:pStyle w:val="ac"/>
              <w:numPr>
                <w:ilvl w:val="0"/>
                <w:numId w:val="7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00879" w:rsidRPr="00BE50E7" w:rsidRDefault="00D00879" w:rsidP="00D008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0E7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</w:t>
            </w:r>
            <w:proofErr w:type="gramStart"/>
            <w:r w:rsidRPr="00BE50E7">
              <w:rPr>
                <w:rFonts w:ascii="Times New Roman" w:hAnsi="Times New Roman" w:cs="Times New Roman"/>
                <w:sz w:val="24"/>
                <w:szCs w:val="24"/>
              </w:rPr>
              <w:t>проектов зон охраны объектов культурного наследия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00879" w:rsidRPr="00BB5043" w:rsidRDefault="00D00879" w:rsidP="00D0087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043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BB5043">
              <w:rPr>
                <w:rFonts w:ascii="Times New Roman" w:hAnsi="Times New Roman" w:cs="Times New Roman"/>
                <w:sz w:val="24"/>
                <w:szCs w:val="24"/>
              </w:rPr>
              <w:t xml:space="preserve"> к. </w:t>
            </w:r>
            <w:proofErr w:type="spellStart"/>
            <w:r w:rsidRPr="00BB5043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 w:rsidRPr="00BB5043">
              <w:rPr>
                <w:rFonts w:ascii="Times New Roman" w:hAnsi="Times New Roman" w:cs="Times New Roman"/>
                <w:sz w:val="24"/>
                <w:szCs w:val="24"/>
              </w:rPr>
              <w:t>. со дня регистрации заявления</w:t>
            </w:r>
          </w:p>
        </w:tc>
      </w:tr>
      <w:tr w:rsidR="00D00879" w:rsidRPr="00BE50E7" w:rsidTr="00BE50E7">
        <w:tc>
          <w:tcPr>
            <w:tcW w:w="4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0879" w:rsidRPr="00BE50E7" w:rsidRDefault="00D00879" w:rsidP="00D00879">
            <w:pPr>
              <w:pStyle w:val="ac"/>
              <w:numPr>
                <w:ilvl w:val="0"/>
                <w:numId w:val="7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D00879" w:rsidRPr="00BE50E7" w:rsidRDefault="00D00879" w:rsidP="00D0087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0E7">
              <w:rPr>
                <w:rFonts w:ascii="Times New Roman" w:hAnsi="Times New Roman" w:cs="Times New Roman"/>
                <w:sz w:val="24"/>
                <w:szCs w:val="24"/>
              </w:rPr>
              <w:t>Согласование обязательных разделов об обеспечении сохранности объектов культурного наследия в проектах проведения изыск</w:t>
            </w:r>
            <w:r w:rsidRPr="00BE50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E50E7">
              <w:rPr>
                <w:rFonts w:ascii="Times New Roman" w:hAnsi="Times New Roman" w:cs="Times New Roman"/>
                <w:sz w:val="24"/>
                <w:szCs w:val="24"/>
              </w:rPr>
              <w:t>тельских, проектных, земляных, строительных, мелиоративных, хозяйственных работ, работ по использованию лесов, иных работ в границах территории объекта культурного наследия, включенного в реестр, проектов обеспечения сохранности указанных объектов культурного наследия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D00879" w:rsidRPr="00BB5043" w:rsidRDefault="00D00879" w:rsidP="00D00879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5043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Pr="00BB5043">
              <w:rPr>
                <w:rFonts w:ascii="Times New Roman" w:hAnsi="Times New Roman" w:cs="Times New Roman"/>
                <w:sz w:val="24"/>
                <w:szCs w:val="24"/>
              </w:rPr>
              <w:t xml:space="preserve"> к. </w:t>
            </w:r>
            <w:proofErr w:type="spellStart"/>
            <w:r w:rsidRPr="00BB5043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 w:rsidRPr="00BB5043">
              <w:rPr>
                <w:rFonts w:ascii="Times New Roman" w:hAnsi="Times New Roman" w:cs="Times New Roman"/>
                <w:sz w:val="24"/>
                <w:szCs w:val="24"/>
              </w:rPr>
              <w:t>. со дня регистрации заявления</w:t>
            </w:r>
          </w:p>
        </w:tc>
      </w:tr>
    </w:tbl>
    <w:p w:rsidR="0069442C" w:rsidRPr="00F30A1C" w:rsidRDefault="0069442C" w:rsidP="00CF626A">
      <w:pPr>
        <w:suppressAutoHyphens/>
        <w:jc w:val="center"/>
        <w:rPr>
          <w:b/>
        </w:rPr>
      </w:pPr>
      <w:r w:rsidRPr="00F30A1C">
        <w:rPr>
          <w:b/>
        </w:rPr>
        <w:t>Комитет по развитию малого, среднего бизнеса и потребительского рынка Ленинградской области</w:t>
      </w:r>
    </w:p>
    <w:tbl>
      <w:tblPr>
        <w:tblW w:w="103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4"/>
        <w:gridCol w:w="6877"/>
        <w:gridCol w:w="2942"/>
      </w:tblGrid>
      <w:tr w:rsidR="0069442C" w:rsidRPr="00F30A1C" w:rsidTr="00BB5043">
        <w:trPr>
          <w:trHeight w:val="714"/>
        </w:trPr>
        <w:tc>
          <w:tcPr>
            <w:tcW w:w="494" w:type="dxa"/>
          </w:tcPr>
          <w:p w:rsidR="0069442C" w:rsidRPr="00F30A1C" w:rsidRDefault="0069442C" w:rsidP="00BB5043">
            <w:pPr>
              <w:ind w:right="-283"/>
              <w:jc w:val="center"/>
              <w:rPr>
                <w:b/>
              </w:rPr>
            </w:pPr>
            <w:r w:rsidRPr="00F30A1C">
              <w:rPr>
                <w:b/>
              </w:rPr>
              <w:t>№</w:t>
            </w:r>
          </w:p>
          <w:p w:rsidR="0069442C" w:rsidRPr="00F30A1C" w:rsidRDefault="0069442C" w:rsidP="00BB5043">
            <w:pPr>
              <w:pStyle w:val="ac"/>
              <w:ind w:left="0" w:right="-283"/>
              <w:jc w:val="center"/>
              <w:outlineLvl w:val="0"/>
              <w:rPr>
                <w:b/>
              </w:rPr>
            </w:pPr>
          </w:p>
        </w:tc>
        <w:tc>
          <w:tcPr>
            <w:tcW w:w="6877" w:type="dxa"/>
          </w:tcPr>
          <w:p w:rsidR="0069442C" w:rsidRPr="00F30A1C" w:rsidRDefault="0069442C" w:rsidP="00BB5043">
            <w:pPr>
              <w:jc w:val="center"/>
              <w:rPr>
                <w:b/>
              </w:rPr>
            </w:pPr>
          </w:p>
          <w:p w:rsidR="0069442C" w:rsidRPr="00F30A1C" w:rsidRDefault="0069442C" w:rsidP="00BB5043">
            <w:pPr>
              <w:jc w:val="center"/>
              <w:rPr>
                <w:b/>
              </w:rPr>
            </w:pPr>
            <w:r w:rsidRPr="00F30A1C">
              <w:rPr>
                <w:b/>
              </w:rPr>
              <w:t>Наименование государственной услуги</w:t>
            </w:r>
          </w:p>
        </w:tc>
        <w:tc>
          <w:tcPr>
            <w:tcW w:w="2942" w:type="dxa"/>
          </w:tcPr>
          <w:p w:rsidR="0069442C" w:rsidRPr="00F30A1C" w:rsidRDefault="0069442C" w:rsidP="00BB5043">
            <w:pPr>
              <w:jc w:val="center"/>
              <w:rPr>
                <w:b/>
              </w:rPr>
            </w:pPr>
            <w:r w:rsidRPr="00F30A1C">
              <w:rPr>
                <w:b/>
              </w:rPr>
              <w:t>Сроки предоставления</w:t>
            </w:r>
          </w:p>
          <w:p w:rsidR="0069442C" w:rsidRPr="00F30A1C" w:rsidRDefault="0069442C" w:rsidP="00BB5043">
            <w:pPr>
              <w:jc w:val="center"/>
              <w:rPr>
                <w:b/>
              </w:rPr>
            </w:pPr>
            <w:r w:rsidRPr="00F30A1C">
              <w:rPr>
                <w:b/>
              </w:rPr>
              <w:t>государственных услуг</w:t>
            </w:r>
          </w:p>
        </w:tc>
      </w:tr>
      <w:tr w:rsidR="0069442C" w:rsidRPr="00F30A1C" w:rsidTr="00BB5043">
        <w:trPr>
          <w:trHeight w:val="487"/>
        </w:trPr>
        <w:tc>
          <w:tcPr>
            <w:tcW w:w="494" w:type="dxa"/>
          </w:tcPr>
          <w:p w:rsidR="0069442C" w:rsidRPr="00F30A1C" w:rsidRDefault="0069442C" w:rsidP="00BB5043">
            <w:pPr>
              <w:ind w:right="-283"/>
              <w:jc w:val="center"/>
              <w:rPr>
                <w:highlight w:val="yellow"/>
              </w:rPr>
            </w:pPr>
            <w:r w:rsidRPr="00F30A1C">
              <w:t>1</w:t>
            </w:r>
          </w:p>
        </w:tc>
        <w:tc>
          <w:tcPr>
            <w:tcW w:w="6877" w:type="dxa"/>
            <w:vAlign w:val="center"/>
          </w:tcPr>
          <w:p w:rsidR="0069442C" w:rsidRPr="00F30A1C" w:rsidRDefault="0069442C" w:rsidP="00BB5043">
            <w:pPr>
              <w:jc w:val="both"/>
              <w:rPr>
                <w:highlight w:val="yellow"/>
              </w:rPr>
            </w:pPr>
            <w:r w:rsidRPr="00F30A1C">
              <w:t>Консультирование о мерах государственной поддержки субъе</w:t>
            </w:r>
            <w:r w:rsidRPr="00F30A1C">
              <w:t>к</w:t>
            </w:r>
            <w:r w:rsidRPr="00F30A1C">
              <w:t>тов малого и среднего предпринимательства на территории Л</w:t>
            </w:r>
            <w:r w:rsidRPr="00F30A1C">
              <w:t>е</w:t>
            </w:r>
            <w:r w:rsidRPr="00F30A1C">
              <w:t>нинградской области</w:t>
            </w:r>
          </w:p>
        </w:tc>
        <w:tc>
          <w:tcPr>
            <w:tcW w:w="2942" w:type="dxa"/>
          </w:tcPr>
          <w:p w:rsidR="0069442C" w:rsidRPr="00F30A1C" w:rsidRDefault="0069442C" w:rsidP="00BB5043">
            <w:pPr>
              <w:jc w:val="both"/>
            </w:pPr>
            <w:r w:rsidRPr="00F30A1C">
              <w:t>в день обращения</w:t>
            </w:r>
          </w:p>
        </w:tc>
      </w:tr>
    </w:tbl>
    <w:p w:rsidR="00DB67A2" w:rsidRPr="00CF626A" w:rsidRDefault="000B681D" w:rsidP="00CF626A">
      <w:pPr>
        <w:jc w:val="center"/>
        <w:rPr>
          <w:b/>
          <w:iCs/>
        </w:rPr>
      </w:pPr>
      <w:r w:rsidRPr="000B681D">
        <w:rPr>
          <w:rFonts w:eastAsiaTheme="minorHAnsi"/>
          <w:b/>
          <w:lang w:eastAsia="en-US"/>
        </w:rPr>
        <w:t>АО «Федеральная Корпорация по развитию малого и среднего предпринимательства»</w:t>
      </w:r>
    </w:p>
    <w:tbl>
      <w:tblPr>
        <w:tblW w:w="103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4"/>
        <w:gridCol w:w="6877"/>
        <w:gridCol w:w="2942"/>
      </w:tblGrid>
      <w:tr w:rsidR="004A3B5E" w:rsidRPr="00F30A1C" w:rsidTr="004A3B5E">
        <w:trPr>
          <w:trHeight w:val="714"/>
        </w:trPr>
        <w:tc>
          <w:tcPr>
            <w:tcW w:w="494" w:type="dxa"/>
          </w:tcPr>
          <w:p w:rsidR="004A3B5E" w:rsidRPr="00F30A1C" w:rsidRDefault="004A3B5E" w:rsidP="004A3B5E">
            <w:pPr>
              <w:ind w:right="-283"/>
              <w:jc w:val="center"/>
              <w:rPr>
                <w:b/>
              </w:rPr>
            </w:pPr>
            <w:r w:rsidRPr="00F30A1C">
              <w:rPr>
                <w:b/>
              </w:rPr>
              <w:t>№</w:t>
            </w:r>
          </w:p>
          <w:p w:rsidR="004A3B5E" w:rsidRPr="00F30A1C" w:rsidRDefault="004A3B5E" w:rsidP="004A3B5E">
            <w:pPr>
              <w:pStyle w:val="ac"/>
              <w:ind w:left="0" w:right="-283"/>
              <w:jc w:val="center"/>
              <w:outlineLvl w:val="0"/>
              <w:rPr>
                <w:b/>
              </w:rPr>
            </w:pPr>
          </w:p>
        </w:tc>
        <w:tc>
          <w:tcPr>
            <w:tcW w:w="6877" w:type="dxa"/>
          </w:tcPr>
          <w:p w:rsidR="004A3B5E" w:rsidRPr="00F30A1C" w:rsidRDefault="004A3B5E" w:rsidP="004A3B5E">
            <w:pPr>
              <w:jc w:val="center"/>
              <w:rPr>
                <w:b/>
              </w:rPr>
            </w:pPr>
          </w:p>
          <w:p w:rsidR="004A3B5E" w:rsidRPr="00F30A1C" w:rsidRDefault="004A3B5E" w:rsidP="004A3B5E">
            <w:pPr>
              <w:jc w:val="center"/>
              <w:rPr>
                <w:b/>
              </w:rPr>
            </w:pPr>
            <w:r w:rsidRPr="00F30A1C">
              <w:rPr>
                <w:b/>
              </w:rPr>
              <w:t>Наименование государственной услуги</w:t>
            </w:r>
          </w:p>
        </w:tc>
        <w:tc>
          <w:tcPr>
            <w:tcW w:w="2942" w:type="dxa"/>
          </w:tcPr>
          <w:p w:rsidR="004A3B5E" w:rsidRPr="00F30A1C" w:rsidRDefault="004A3B5E" w:rsidP="004A3B5E">
            <w:pPr>
              <w:jc w:val="center"/>
              <w:rPr>
                <w:b/>
              </w:rPr>
            </w:pPr>
            <w:r w:rsidRPr="00F30A1C">
              <w:rPr>
                <w:b/>
              </w:rPr>
              <w:t>Сроки предоставления</w:t>
            </w:r>
          </w:p>
          <w:p w:rsidR="004A3B5E" w:rsidRPr="00F30A1C" w:rsidRDefault="004A3B5E" w:rsidP="004A3B5E">
            <w:pPr>
              <w:jc w:val="center"/>
              <w:rPr>
                <w:b/>
              </w:rPr>
            </w:pPr>
            <w:r w:rsidRPr="00F30A1C">
              <w:rPr>
                <w:b/>
              </w:rPr>
              <w:t>государственных услуг</w:t>
            </w:r>
          </w:p>
        </w:tc>
      </w:tr>
      <w:tr w:rsidR="004A3B5E" w:rsidRPr="00F30A1C" w:rsidTr="004A3B5E">
        <w:trPr>
          <w:trHeight w:val="487"/>
        </w:trPr>
        <w:tc>
          <w:tcPr>
            <w:tcW w:w="494" w:type="dxa"/>
          </w:tcPr>
          <w:p w:rsidR="004A3B5E" w:rsidRPr="00F30A1C" w:rsidRDefault="004A3B5E" w:rsidP="004A3B5E">
            <w:pPr>
              <w:ind w:right="-283"/>
              <w:jc w:val="center"/>
              <w:rPr>
                <w:highlight w:val="yellow"/>
              </w:rPr>
            </w:pPr>
            <w:r w:rsidRPr="00F30A1C">
              <w:t>1</w:t>
            </w:r>
          </w:p>
        </w:tc>
        <w:tc>
          <w:tcPr>
            <w:tcW w:w="6877" w:type="dxa"/>
          </w:tcPr>
          <w:p w:rsidR="004A3B5E" w:rsidRPr="000B681D" w:rsidRDefault="004A3B5E" w:rsidP="004A3B5E">
            <w:pPr>
              <w:jc w:val="both"/>
            </w:pPr>
            <w:proofErr w:type="gramStart"/>
            <w:r w:rsidRPr="000B681D">
              <w:t>Подбор по заданным параметрам информации о недвижимом имуществе, включенном в перечни государственного и муниц</w:t>
            </w:r>
            <w:r w:rsidRPr="000B681D">
              <w:t>и</w:t>
            </w:r>
            <w:r w:rsidRPr="000B681D">
              <w:t>пального имущества, предусмотренные частью 4 статьи 18 Ф</w:t>
            </w:r>
            <w:r w:rsidRPr="000B681D">
              <w:t>е</w:t>
            </w:r>
            <w:r w:rsidRPr="000B681D">
              <w:t xml:space="preserve">дерального закона от </w:t>
            </w:r>
            <w:r w:rsidRPr="000B681D">
              <w:rPr>
                <w:rStyle w:val="object"/>
              </w:rPr>
              <w:t>24.07.2007</w:t>
            </w:r>
            <w:r w:rsidRPr="000B681D">
              <w:t xml:space="preserve"> года № 209-ФЗ «О развитии малого и среднего предпринимательства в Российской Федер</w:t>
            </w:r>
            <w:r w:rsidRPr="000B681D">
              <w:t>а</w:t>
            </w:r>
            <w:r w:rsidRPr="000B681D">
              <w:t>ции», и свободном от прав третьих лиц</w:t>
            </w:r>
            <w:proofErr w:type="gramEnd"/>
          </w:p>
        </w:tc>
        <w:tc>
          <w:tcPr>
            <w:tcW w:w="2942" w:type="dxa"/>
          </w:tcPr>
          <w:p w:rsidR="004A3B5E" w:rsidRPr="00F30A1C" w:rsidRDefault="004A3B5E" w:rsidP="004A3B5E">
            <w:pPr>
              <w:jc w:val="both"/>
            </w:pPr>
            <w:r w:rsidRPr="00F30A1C">
              <w:t>в день обращения</w:t>
            </w:r>
          </w:p>
        </w:tc>
      </w:tr>
      <w:tr w:rsidR="00946740" w:rsidRPr="00F30A1C" w:rsidTr="004A3B5E">
        <w:trPr>
          <w:trHeight w:val="487"/>
        </w:trPr>
        <w:tc>
          <w:tcPr>
            <w:tcW w:w="494" w:type="dxa"/>
          </w:tcPr>
          <w:p w:rsidR="00946740" w:rsidRDefault="00946740" w:rsidP="004A3B5E">
            <w:pPr>
              <w:ind w:right="-283"/>
              <w:jc w:val="center"/>
            </w:pPr>
          </w:p>
          <w:p w:rsidR="00946740" w:rsidRPr="00F30A1C" w:rsidRDefault="00946740" w:rsidP="004A3B5E">
            <w:pPr>
              <w:ind w:right="-283"/>
              <w:jc w:val="center"/>
            </w:pPr>
            <w:r>
              <w:t>2</w:t>
            </w:r>
          </w:p>
        </w:tc>
        <w:tc>
          <w:tcPr>
            <w:tcW w:w="6877" w:type="dxa"/>
          </w:tcPr>
          <w:p w:rsidR="00946740" w:rsidRPr="000B681D" w:rsidRDefault="00946740" w:rsidP="004A3B5E">
            <w:pPr>
              <w:jc w:val="both"/>
            </w:pPr>
            <w:proofErr w:type="gramStart"/>
            <w:r w:rsidRPr="000B681D">
              <w:t>Предоставление по заданным параметрам информации об орг</w:t>
            </w:r>
            <w:r w:rsidRPr="000B681D">
              <w:t>а</w:t>
            </w:r>
            <w:r w:rsidRPr="000B681D">
              <w:t>низации участия субъектов малого и среднего предприним</w:t>
            </w:r>
            <w:r w:rsidRPr="000B681D">
              <w:t>а</w:t>
            </w:r>
            <w:r w:rsidRPr="000B681D">
              <w:t>тельства в закупках товаров, работ, услуг, в том числе иннов</w:t>
            </w:r>
            <w:r w:rsidRPr="000B681D">
              <w:t>а</w:t>
            </w:r>
            <w:r w:rsidRPr="000B681D">
              <w:t>ционной продукции, высокотехнологичной продукции, ко</w:t>
            </w:r>
            <w:r w:rsidRPr="000B681D">
              <w:t>н</w:t>
            </w:r>
            <w:r w:rsidRPr="000B681D">
              <w:t xml:space="preserve">кретных заказчиков, определенных Правительством Российской Федерации в соответствии с Федеральным законом от </w:t>
            </w:r>
            <w:r w:rsidRPr="000B681D">
              <w:rPr>
                <w:rStyle w:val="object"/>
              </w:rPr>
              <w:t>18.07.2011</w:t>
            </w:r>
            <w:r w:rsidRPr="000B681D">
              <w:t xml:space="preserve"> года № 223-ФЗ «О закупках товаров, работ, услуг отдельными видами юридических лиц»</w:t>
            </w:r>
            <w:proofErr w:type="gramEnd"/>
          </w:p>
        </w:tc>
        <w:tc>
          <w:tcPr>
            <w:tcW w:w="2942" w:type="dxa"/>
          </w:tcPr>
          <w:p w:rsidR="00946740" w:rsidRPr="00F30A1C" w:rsidRDefault="00946740" w:rsidP="008A4BE5">
            <w:pPr>
              <w:jc w:val="both"/>
            </w:pPr>
            <w:r w:rsidRPr="00F30A1C">
              <w:t>в день обращения</w:t>
            </w:r>
          </w:p>
        </w:tc>
      </w:tr>
      <w:tr w:rsidR="00946740" w:rsidRPr="00F30A1C" w:rsidTr="004A3B5E">
        <w:trPr>
          <w:trHeight w:val="487"/>
        </w:trPr>
        <w:tc>
          <w:tcPr>
            <w:tcW w:w="494" w:type="dxa"/>
          </w:tcPr>
          <w:p w:rsidR="00946740" w:rsidRDefault="00946740" w:rsidP="004A3B5E">
            <w:pPr>
              <w:ind w:right="-283"/>
              <w:jc w:val="center"/>
            </w:pPr>
            <w:r>
              <w:t>3</w:t>
            </w:r>
          </w:p>
        </w:tc>
        <w:tc>
          <w:tcPr>
            <w:tcW w:w="6877" w:type="dxa"/>
          </w:tcPr>
          <w:p w:rsidR="00946740" w:rsidRPr="000B681D" w:rsidRDefault="00946740" w:rsidP="004A3B5E">
            <w:pPr>
              <w:jc w:val="both"/>
            </w:pPr>
            <w:r w:rsidRPr="000B681D">
              <w:t>Предоставление информации о формах и условиях финансовой поддержки субъектов малого и среднего предпринимательства по заданным параметрам</w:t>
            </w:r>
          </w:p>
        </w:tc>
        <w:tc>
          <w:tcPr>
            <w:tcW w:w="2942" w:type="dxa"/>
          </w:tcPr>
          <w:p w:rsidR="00946740" w:rsidRPr="00F30A1C" w:rsidRDefault="00946740" w:rsidP="008A4BE5">
            <w:pPr>
              <w:jc w:val="both"/>
            </w:pPr>
            <w:r w:rsidRPr="00F30A1C">
              <w:t>в день обращения</w:t>
            </w:r>
          </w:p>
        </w:tc>
      </w:tr>
    </w:tbl>
    <w:p w:rsidR="00DB67A2" w:rsidRPr="00F30A1C" w:rsidRDefault="00DB67A2" w:rsidP="00A64B3E">
      <w:pPr>
        <w:suppressAutoHyphens/>
      </w:pPr>
    </w:p>
    <w:sectPr w:rsidR="00DB67A2" w:rsidRPr="00F30A1C" w:rsidSect="004020A8">
      <w:headerReference w:type="even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E54" w:rsidRDefault="003E0E54">
      <w:r>
        <w:separator/>
      </w:r>
    </w:p>
  </w:endnote>
  <w:endnote w:type="continuationSeparator" w:id="0">
    <w:p w:rsidR="003E0E54" w:rsidRDefault="003E0E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E54" w:rsidRDefault="003E0E54">
      <w:r>
        <w:separator/>
      </w:r>
    </w:p>
  </w:footnote>
  <w:footnote w:type="continuationSeparator" w:id="0">
    <w:p w:rsidR="003E0E54" w:rsidRDefault="003E0E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B5E" w:rsidRDefault="00DE7FA8" w:rsidP="00CE2215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4A3B5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A3B5E" w:rsidRDefault="004A3B5E" w:rsidP="00EB2C0A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71735"/>
    <w:multiLevelType w:val="multilevel"/>
    <w:tmpl w:val="9AB204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">
    <w:nsid w:val="1A8350A2"/>
    <w:multiLevelType w:val="hybridMultilevel"/>
    <w:tmpl w:val="002A8C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B5353D"/>
    <w:multiLevelType w:val="hybridMultilevel"/>
    <w:tmpl w:val="4E8258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6400C"/>
    <w:multiLevelType w:val="hybridMultilevel"/>
    <w:tmpl w:val="8C341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145B1C"/>
    <w:multiLevelType w:val="hybridMultilevel"/>
    <w:tmpl w:val="F7FAEEE4"/>
    <w:lvl w:ilvl="0" w:tplc="F7065A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D903A73"/>
    <w:multiLevelType w:val="hybridMultilevel"/>
    <w:tmpl w:val="6F8CC12A"/>
    <w:lvl w:ilvl="0" w:tplc="23222FEE">
      <w:start w:val="1"/>
      <w:numFmt w:val="decimal"/>
      <w:lvlText w:val="%1."/>
      <w:lvlJc w:val="left"/>
      <w:pPr>
        <w:ind w:left="1648" w:hanging="108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652A488D"/>
    <w:multiLevelType w:val="hybridMultilevel"/>
    <w:tmpl w:val="3ABA6C8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autoHyphenatio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5FDB"/>
    <w:rsid w:val="00010CF7"/>
    <w:rsid w:val="000119C8"/>
    <w:rsid w:val="000235AE"/>
    <w:rsid w:val="00035C3A"/>
    <w:rsid w:val="000365DF"/>
    <w:rsid w:val="00045355"/>
    <w:rsid w:val="00062E12"/>
    <w:rsid w:val="00070667"/>
    <w:rsid w:val="000929EC"/>
    <w:rsid w:val="00094ED6"/>
    <w:rsid w:val="000A1B9D"/>
    <w:rsid w:val="000A3E11"/>
    <w:rsid w:val="000B2303"/>
    <w:rsid w:val="000B379A"/>
    <w:rsid w:val="000B681D"/>
    <w:rsid w:val="000C06FA"/>
    <w:rsid w:val="000D5E70"/>
    <w:rsid w:val="00110E93"/>
    <w:rsid w:val="00124F70"/>
    <w:rsid w:val="001255C3"/>
    <w:rsid w:val="00126757"/>
    <w:rsid w:val="0013106C"/>
    <w:rsid w:val="00146304"/>
    <w:rsid w:val="00162EEB"/>
    <w:rsid w:val="0016632C"/>
    <w:rsid w:val="001876D1"/>
    <w:rsid w:val="00192EF7"/>
    <w:rsid w:val="00196A02"/>
    <w:rsid w:val="001A6B3E"/>
    <w:rsid w:val="001B0DE5"/>
    <w:rsid w:val="001C2705"/>
    <w:rsid w:val="001D3D8B"/>
    <w:rsid w:val="001E3FD9"/>
    <w:rsid w:val="001F22BF"/>
    <w:rsid w:val="001F5CE6"/>
    <w:rsid w:val="001F6816"/>
    <w:rsid w:val="002103A8"/>
    <w:rsid w:val="002120D8"/>
    <w:rsid w:val="00221A07"/>
    <w:rsid w:val="0022587F"/>
    <w:rsid w:val="00242983"/>
    <w:rsid w:val="00293BD4"/>
    <w:rsid w:val="002A0619"/>
    <w:rsid w:val="002A476F"/>
    <w:rsid w:val="002A5F1D"/>
    <w:rsid w:val="002A74D6"/>
    <w:rsid w:val="002B7628"/>
    <w:rsid w:val="002C3A7F"/>
    <w:rsid w:val="002C5170"/>
    <w:rsid w:val="002E022B"/>
    <w:rsid w:val="002E0AF7"/>
    <w:rsid w:val="00310EB7"/>
    <w:rsid w:val="0031552B"/>
    <w:rsid w:val="00322D8C"/>
    <w:rsid w:val="00337F13"/>
    <w:rsid w:val="0034533E"/>
    <w:rsid w:val="0035101B"/>
    <w:rsid w:val="00380075"/>
    <w:rsid w:val="0038196C"/>
    <w:rsid w:val="00382774"/>
    <w:rsid w:val="003A0036"/>
    <w:rsid w:val="003B648C"/>
    <w:rsid w:val="003B7FDD"/>
    <w:rsid w:val="003C6629"/>
    <w:rsid w:val="003C7C5D"/>
    <w:rsid w:val="003D00D0"/>
    <w:rsid w:val="003D0FCD"/>
    <w:rsid w:val="003D5189"/>
    <w:rsid w:val="003E0E54"/>
    <w:rsid w:val="003E5A42"/>
    <w:rsid w:val="003F48A8"/>
    <w:rsid w:val="004020A8"/>
    <w:rsid w:val="004118B9"/>
    <w:rsid w:val="00413FCF"/>
    <w:rsid w:val="00420E3B"/>
    <w:rsid w:val="00437F76"/>
    <w:rsid w:val="00442727"/>
    <w:rsid w:val="004439F0"/>
    <w:rsid w:val="00444515"/>
    <w:rsid w:val="00445062"/>
    <w:rsid w:val="0045624A"/>
    <w:rsid w:val="00460492"/>
    <w:rsid w:val="004604FE"/>
    <w:rsid w:val="0046305A"/>
    <w:rsid w:val="004662B9"/>
    <w:rsid w:val="004863DB"/>
    <w:rsid w:val="004978E9"/>
    <w:rsid w:val="004A1863"/>
    <w:rsid w:val="004A2A87"/>
    <w:rsid w:val="004A3B5E"/>
    <w:rsid w:val="004B6F2B"/>
    <w:rsid w:val="004E3D1F"/>
    <w:rsid w:val="004E6A21"/>
    <w:rsid w:val="004F1923"/>
    <w:rsid w:val="004F29DC"/>
    <w:rsid w:val="004F400A"/>
    <w:rsid w:val="0050497E"/>
    <w:rsid w:val="00504BB2"/>
    <w:rsid w:val="005103B8"/>
    <w:rsid w:val="005120C2"/>
    <w:rsid w:val="0052401F"/>
    <w:rsid w:val="005370C3"/>
    <w:rsid w:val="00540551"/>
    <w:rsid w:val="00544309"/>
    <w:rsid w:val="00545592"/>
    <w:rsid w:val="005459C3"/>
    <w:rsid w:val="0056655F"/>
    <w:rsid w:val="00582898"/>
    <w:rsid w:val="0058622C"/>
    <w:rsid w:val="00592958"/>
    <w:rsid w:val="005A1CA1"/>
    <w:rsid w:val="005A4A06"/>
    <w:rsid w:val="005A5E52"/>
    <w:rsid w:val="005B2B1F"/>
    <w:rsid w:val="005B2F78"/>
    <w:rsid w:val="005D5715"/>
    <w:rsid w:val="005E3F3A"/>
    <w:rsid w:val="005F4706"/>
    <w:rsid w:val="005F75DF"/>
    <w:rsid w:val="005F7FB9"/>
    <w:rsid w:val="00623FB5"/>
    <w:rsid w:val="00630DCA"/>
    <w:rsid w:val="00641022"/>
    <w:rsid w:val="0064451C"/>
    <w:rsid w:val="00687BC9"/>
    <w:rsid w:val="0069442C"/>
    <w:rsid w:val="0069795B"/>
    <w:rsid w:val="006A4829"/>
    <w:rsid w:val="006D7659"/>
    <w:rsid w:val="006E18BB"/>
    <w:rsid w:val="006E2469"/>
    <w:rsid w:val="00711A7B"/>
    <w:rsid w:val="00712199"/>
    <w:rsid w:val="00721864"/>
    <w:rsid w:val="00731F73"/>
    <w:rsid w:val="00747D39"/>
    <w:rsid w:val="00755046"/>
    <w:rsid w:val="00791F54"/>
    <w:rsid w:val="00797E3B"/>
    <w:rsid w:val="007A49B7"/>
    <w:rsid w:val="007B1F44"/>
    <w:rsid w:val="007B5F23"/>
    <w:rsid w:val="007C322F"/>
    <w:rsid w:val="007D5635"/>
    <w:rsid w:val="007E6333"/>
    <w:rsid w:val="007E7FB4"/>
    <w:rsid w:val="007F2224"/>
    <w:rsid w:val="007F7CB8"/>
    <w:rsid w:val="007F7EF3"/>
    <w:rsid w:val="00807D83"/>
    <w:rsid w:val="0081010F"/>
    <w:rsid w:val="0081245D"/>
    <w:rsid w:val="00815725"/>
    <w:rsid w:val="00837FDC"/>
    <w:rsid w:val="00862AF7"/>
    <w:rsid w:val="00874DC2"/>
    <w:rsid w:val="00875FDB"/>
    <w:rsid w:val="008973F2"/>
    <w:rsid w:val="008A58DD"/>
    <w:rsid w:val="008C4624"/>
    <w:rsid w:val="008E3213"/>
    <w:rsid w:val="008E43CA"/>
    <w:rsid w:val="00900910"/>
    <w:rsid w:val="009078A9"/>
    <w:rsid w:val="00920459"/>
    <w:rsid w:val="009365B3"/>
    <w:rsid w:val="0094252D"/>
    <w:rsid w:val="009443CD"/>
    <w:rsid w:val="00946740"/>
    <w:rsid w:val="009548BA"/>
    <w:rsid w:val="00976FE5"/>
    <w:rsid w:val="009772A6"/>
    <w:rsid w:val="00997F91"/>
    <w:rsid w:val="009A2579"/>
    <w:rsid w:val="009A3675"/>
    <w:rsid w:val="009A591B"/>
    <w:rsid w:val="009C15B0"/>
    <w:rsid w:val="009F1F84"/>
    <w:rsid w:val="009F35C3"/>
    <w:rsid w:val="00A07248"/>
    <w:rsid w:val="00A10078"/>
    <w:rsid w:val="00A27DA6"/>
    <w:rsid w:val="00A3309E"/>
    <w:rsid w:val="00A357EB"/>
    <w:rsid w:val="00A378C1"/>
    <w:rsid w:val="00A546F0"/>
    <w:rsid w:val="00A64B3E"/>
    <w:rsid w:val="00A67481"/>
    <w:rsid w:val="00A67DD9"/>
    <w:rsid w:val="00A67FD3"/>
    <w:rsid w:val="00A73BDC"/>
    <w:rsid w:val="00A74288"/>
    <w:rsid w:val="00A757ED"/>
    <w:rsid w:val="00A911B5"/>
    <w:rsid w:val="00A914C2"/>
    <w:rsid w:val="00A922BD"/>
    <w:rsid w:val="00A93E99"/>
    <w:rsid w:val="00AB7039"/>
    <w:rsid w:val="00AC0C40"/>
    <w:rsid w:val="00AD595A"/>
    <w:rsid w:val="00AE6358"/>
    <w:rsid w:val="00B03625"/>
    <w:rsid w:val="00B05B25"/>
    <w:rsid w:val="00B1715C"/>
    <w:rsid w:val="00B26F99"/>
    <w:rsid w:val="00B47B15"/>
    <w:rsid w:val="00B56DDD"/>
    <w:rsid w:val="00B70741"/>
    <w:rsid w:val="00B72A9C"/>
    <w:rsid w:val="00B8059E"/>
    <w:rsid w:val="00B853F6"/>
    <w:rsid w:val="00BA2BFE"/>
    <w:rsid w:val="00BA5366"/>
    <w:rsid w:val="00BB0176"/>
    <w:rsid w:val="00BB4567"/>
    <w:rsid w:val="00BB5043"/>
    <w:rsid w:val="00BB5697"/>
    <w:rsid w:val="00BC127F"/>
    <w:rsid w:val="00BD50BC"/>
    <w:rsid w:val="00BD631E"/>
    <w:rsid w:val="00BD68E2"/>
    <w:rsid w:val="00BE4F94"/>
    <w:rsid w:val="00BE50E7"/>
    <w:rsid w:val="00BE5B15"/>
    <w:rsid w:val="00C04A3B"/>
    <w:rsid w:val="00C05AB1"/>
    <w:rsid w:val="00C173FB"/>
    <w:rsid w:val="00C254F3"/>
    <w:rsid w:val="00C3075C"/>
    <w:rsid w:val="00C346CC"/>
    <w:rsid w:val="00C36C19"/>
    <w:rsid w:val="00C445F9"/>
    <w:rsid w:val="00C4695C"/>
    <w:rsid w:val="00C56221"/>
    <w:rsid w:val="00C66DEE"/>
    <w:rsid w:val="00C77846"/>
    <w:rsid w:val="00C85747"/>
    <w:rsid w:val="00C9434D"/>
    <w:rsid w:val="00C95406"/>
    <w:rsid w:val="00C95B63"/>
    <w:rsid w:val="00CA3164"/>
    <w:rsid w:val="00CB6875"/>
    <w:rsid w:val="00CD2343"/>
    <w:rsid w:val="00CE2215"/>
    <w:rsid w:val="00CE5DE1"/>
    <w:rsid w:val="00CE7732"/>
    <w:rsid w:val="00CF626A"/>
    <w:rsid w:val="00D00879"/>
    <w:rsid w:val="00D01584"/>
    <w:rsid w:val="00D129E4"/>
    <w:rsid w:val="00D16F6F"/>
    <w:rsid w:val="00D229F1"/>
    <w:rsid w:val="00D2728A"/>
    <w:rsid w:val="00D27817"/>
    <w:rsid w:val="00D306DE"/>
    <w:rsid w:val="00D32B35"/>
    <w:rsid w:val="00D36FC2"/>
    <w:rsid w:val="00D46D4F"/>
    <w:rsid w:val="00D81F2E"/>
    <w:rsid w:val="00D90FED"/>
    <w:rsid w:val="00D95C33"/>
    <w:rsid w:val="00D97AC3"/>
    <w:rsid w:val="00DA3F6B"/>
    <w:rsid w:val="00DB6698"/>
    <w:rsid w:val="00DB67A2"/>
    <w:rsid w:val="00DD7B62"/>
    <w:rsid w:val="00DE689E"/>
    <w:rsid w:val="00DE7FA8"/>
    <w:rsid w:val="00DF1C86"/>
    <w:rsid w:val="00DF55DB"/>
    <w:rsid w:val="00E07744"/>
    <w:rsid w:val="00E27B7F"/>
    <w:rsid w:val="00E67606"/>
    <w:rsid w:val="00E70A69"/>
    <w:rsid w:val="00E8165E"/>
    <w:rsid w:val="00E83E11"/>
    <w:rsid w:val="00E83ED3"/>
    <w:rsid w:val="00E91AE6"/>
    <w:rsid w:val="00E9308C"/>
    <w:rsid w:val="00EB2C0A"/>
    <w:rsid w:val="00EB43BC"/>
    <w:rsid w:val="00EB43C7"/>
    <w:rsid w:val="00EC30C8"/>
    <w:rsid w:val="00EE49C0"/>
    <w:rsid w:val="00EE4B60"/>
    <w:rsid w:val="00F0257C"/>
    <w:rsid w:val="00F031A0"/>
    <w:rsid w:val="00F10596"/>
    <w:rsid w:val="00F17FB3"/>
    <w:rsid w:val="00F236B6"/>
    <w:rsid w:val="00F23CBE"/>
    <w:rsid w:val="00F30599"/>
    <w:rsid w:val="00F30A1C"/>
    <w:rsid w:val="00F30A48"/>
    <w:rsid w:val="00F30BAC"/>
    <w:rsid w:val="00F34C83"/>
    <w:rsid w:val="00F36497"/>
    <w:rsid w:val="00F47CD5"/>
    <w:rsid w:val="00F535FD"/>
    <w:rsid w:val="00F60D84"/>
    <w:rsid w:val="00F74476"/>
    <w:rsid w:val="00F8099F"/>
    <w:rsid w:val="00F83062"/>
    <w:rsid w:val="00F85705"/>
    <w:rsid w:val="00F859BA"/>
    <w:rsid w:val="00F909A6"/>
    <w:rsid w:val="00F95842"/>
    <w:rsid w:val="00FA597C"/>
    <w:rsid w:val="00FA60D2"/>
    <w:rsid w:val="00FB001F"/>
    <w:rsid w:val="00FE5138"/>
    <w:rsid w:val="00FF3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0DC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SN">
    <w:name w:val="ASN"/>
    <w:basedOn w:val="a"/>
    <w:rsid w:val="00630DCA"/>
    <w:pPr>
      <w:ind w:firstLine="720"/>
      <w:jc w:val="both"/>
    </w:pPr>
    <w:rPr>
      <w:rFonts w:ascii="Courier New" w:hAnsi="Courier New" w:cs="Courier New"/>
      <w:sz w:val="20"/>
      <w:szCs w:val="20"/>
      <w:lang w:val="en-US"/>
    </w:rPr>
  </w:style>
  <w:style w:type="paragraph" w:styleId="a3">
    <w:name w:val="Body Text Indent"/>
    <w:basedOn w:val="a"/>
    <w:rsid w:val="00630DCA"/>
    <w:pPr>
      <w:spacing w:before="120"/>
      <w:jc w:val="both"/>
    </w:pPr>
  </w:style>
  <w:style w:type="paragraph" w:styleId="a4">
    <w:name w:val="Title"/>
    <w:basedOn w:val="a"/>
    <w:qFormat/>
    <w:rsid w:val="00630DCA"/>
    <w:pPr>
      <w:jc w:val="center"/>
    </w:pPr>
    <w:rPr>
      <w:b/>
      <w:bCs/>
      <w:sz w:val="28"/>
      <w:szCs w:val="28"/>
    </w:rPr>
  </w:style>
  <w:style w:type="paragraph" w:styleId="a5">
    <w:name w:val="Body Text"/>
    <w:basedOn w:val="a"/>
    <w:rsid w:val="00630DCA"/>
    <w:pPr>
      <w:jc w:val="both"/>
    </w:pPr>
    <w:rPr>
      <w:rFonts w:ascii="Verdana" w:hAnsi="Verdana"/>
      <w:sz w:val="20"/>
      <w:szCs w:val="20"/>
    </w:rPr>
  </w:style>
  <w:style w:type="paragraph" w:customStyle="1" w:styleId="11pt">
    <w:name w:val="Обычный + 11 pt"/>
    <w:basedOn w:val="a"/>
    <w:rsid w:val="00630DCA"/>
    <w:pPr>
      <w:spacing w:before="60" w:after="60"/>
      <w:ind w:firstLine="720"/>
      <w:jc w:val="both"/>
    </w:pPr>
    <w:rPr>
      <w:rFonts w:ascii="Verdana" w:hAnsi="Verdana"/>
      <w:sz w:val="22"/>
      <w:szCs w:val="22"/>
    </w:rPr>
  </w:style>
  <w:style w:type="table" w:styleId="a6">
    <w:name w:val="Table Grid"/>
    <w:basedOn w:val="a1"/>
    <w:rsid w:val="008E43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EB2C0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B2C0A"/>
  </w:style>
  <w:style w:type="paragraph" w:styleId="a9">
    <w:name w:val="footer"/>
    <w:basedOn w:val="a"/>
    <w:rsid w:val="00EB2C0A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rsid w:val="003A003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A0036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rsid w:val="00DF55DB"/>
    <w:pPr>
      <w:widowControl w:val="0"/>
      <w:autoSpaceDE w:val="0"/>
      <w:autoSpaceDN w:val="0"/>
      <w:adjustRightInd w:val="0"/>
      <w:jc w:val="center"/>
    </w:pPr>
  </w:style>
  <w:style w:type="paragraph" w:customStyle="1" w:styleId="Style7">
    <w:name w:val="Style7"/>
    <w:basedOn w:val="a"/>
    <w:rsid w:val="00DF55DB"/>
    <w:pPr>
      <w:widowControl w:val="0"/>
      <w:autoSpaceDE w:val="0"/>
      <w:autoSpaceDN w:val="0"/>
      <w:adjustRightInd w:val="0"/>
      <w:spacing w:line="269" w:lineRule="exact"/>
      <w:jc w:val="both"/>
    </w:pPr>
  </w:style>
  <w:style w:type="paragraph" w:customStyle="1" w:styleId="Style10">
    <w:name w:val="Style10"/>
    <w:basedOn w:val="a"/>
    <w:rsid w:val="00DF55DB"/>
    <w:pPr>
      <w:widowControl w:val="0"/>
      <w:autoSpaceDE w:val="0"/>
      <w:autoSpaceDN w:val="0"/>
      <w:adjustRightInd w:val="0"/>
      <w:spacing w:line="269" w:lineRule="exact"/>
      <w:ind w:firstLine="682"/>
      <w:jc w:val="both"/>
    </w:pPr>
  </w:style>
  <w:style w:type="character" w:customStyle="1" w:styleId="FontStyle33">
    <w:name w:val="Font Style33"/>
    <w:rsid w:val="00DF55DB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37">
    <w:name w:val="Font Style37"/>
    <w:rsid w:val="00DF55DB"/>
    <w:rPr>
      <w:rFonts w:ascii="Times New Roman" w:hAnsi="Times New Roman" w:cs="Times New Roman" w:hint="default"/>
      <w:b/>
      <w:bCs/>
      <w:color w:val="000000"/>
      <w:spacing w:val="-10"/>
      <w:sz w:val="22"/>
      <w:szCs w:val="22"/>
    </w:rPr>
  </w:style>
  <w:style w:type="character" w:customStyle="1" w:styleId="FontStyle53">
    <w:name w:val="Font Style53"/>
    <w:rsid w:val="00DF55DB"/>
    <w:rPr>
      <w:rFonts w:ascii="Arial" w:hAnsi="Arial" w:cs="Arial" w:hint="default"/>
      <w:color w:val="000000"/>
      <w:sz w:val="20"/>
      <w:szCs w:val="20"/>
    </w:rPr>
  </w:style>
  <w:style w:type="paragraph" w:styleId="ac">
    <w:name w:val="List Paragraph"/>
    <w:basedOn w:val="a"/>
    <w:uiPriority w:val="34"/>
    <w:qFormat/>
    <w:rsid w:val="00D306DE"/>
    <w:pPr>
      <w:ind w:left="720"/>
      <w:contextualSpacing/>
    </w:pPr>
  </w:style>
  <w:style w:type="character" w:styleId="ad">
    <w:name w:val="Emphasis"/>
    <w:basedOn w:val="a0"/>
    <w:uiPriority w:val="20"/>
    <w:qFormat/>
    <w:rsid w:val="007C322F"/>
    <w:rPr>
      <w:i/>
      <w:iCs/>
    </w:rPr>
  </w:style>
  <w:style w:type="character" w:styleId="ae">
    <w:name w:val="Strong"/>
    <w:basedOn w:val="a0"/>
    <w:uiPriority w:val="22"/>
    <w:qFormat/>
    <w:rsid w:val="00380075"/>
    <w:rPr>
      <w:b/>
      <w:bCs/>
    </w:rPr>
  </w:style>
  <w:style w:type="character" w:customStyle="1" w:styleId="object">
    <w:name w:val="object"/>
    <w:basedOn w:val="a0"/>
    <w:rsid w:val="00CA3164"/>
  </w:style>
  <w:style w:type="character" w:styleId="af">
    <w:name w:val="Hyperlink"/>
    <w:basedOn w:val="a0"/>
    <w:uiPriority w:val="99"/>
    <w:unhideWhenUsed/>
    <w:rsid w:val="002120D8"/>
    <w:rPr>
      <w:color w:val="0000FF"/>
      <w:u w:val="single"/>
    </w:rPr>
  </w:style>
  <w:style w:type="paragraph" w:styleId="af0">
    <w:name w:val="Normal (Web)"/>
    <w:basedOn w:val="a"/>
    <w:uiPriority w:val="99"/>
    <w:unhideWhenUsed/>
    <w:rsid w:val="00070667"/>
    <w:pPr>
      <w:spacing w:before="100" w:beforeAutospacing="1" w:after="100" w:afterAutospacing="1"/>
    </w:pPr>
  </w:style>
  <w:style w:type="paragraph" w:styleId="af1">
    <w:name w:val="No Spacing"/>
    <w:uiPriority w:val="1"/>
    <w:qFormat/>
    <w:rsid w:val="00712199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Обычный1"/>
    <w:rsid w:val="00D229F1"/>
    <w:pPr>
      <w:widowControl w:val="0"/>
      <w:spacing w:line="300" w:lineRule="auto"/>
      <w:ind w:left="840" w:firstLine="360"/>
    </w:pPr>
    <w:rPr>
      <w:snapToGrid w:val="0"/>
      <w:spacing w:val="20"/>
      <w:sz w:val="24"/>
    </w:rPr>
  </w:style>
  <w:style w:type="table" w:customStyle="1" w:styleId="2">
    <w:name w:val="Сетка таблицы2"/>
    <w:basedOn w:val="a1"/>
    <w:uiPriority w:val="59"/>
    <w:rsid w:val="00BE50E7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SN">
    <w:name w:val="ASN"/>
    <w:basedOn w:val="a"/>
    <w:pPr>
      <w:ind w:firstLine="720"/>
      <w:jc w:val="both"/>
    </w:pPr>
    <w:rPr>
      <w:rFonts w:ascii="Courier New" w:hAnsi="Courier New" w:cs="Courier New"/>
      <w:sz w:val="20"/>
      <w:szCs w:val="20"/>
      <w:lang w:val="en-US"/>
    </w:rPr>
  </w:style>
  <w:style w:type="paragraph" w:styleId="a3">
    <w:name w:val="Body Text Indent"/>
    <w:basedOn w:val="a"/>
    <w:pPr>
      <w:spacing w:before="120"/>
      <w:jc w:val="both"/>
    </w:pPr>
  </w:style>
  <w:style w:type="paragraph" w:styleId="a4">
    <w:name w:val="Title"/>
    <w:basedOn w:val="a"/>
    <w:qFormat/>
    <w:pPr>
      <w:jc w:val="center"/>
    </w:pPr>
    <w:rPr>
      <w:b/>
      <w:bCs/>
      <w:sz w:val="28"/>
      <w:szCs w:val="28"/>
    </w:rPr>
  </w:style>
  <w:style w:type="paragraph" w:styleId="a5">
    <w:name w:val="Body Text"/>
    <w:basedOn w:val="a"/>
    <w:pPr>
      <w:jc w:val="both"/>
    </w:pPr>
    <w:rPr>
      <w:rFonts w:ascii="Verdana" w:hAnsi="Verdana"/>
      <w:sz w:val="20"/>
      <w:szCs w:val="20"/>
    </w:rPr>
  </w:style>
  <w:style w:type="paragraph" w:customStyle="1" w:styleId="11pt">
    <w:name w:val="Обычный + 11 pt"/>
    <w:basedOn w:val="a"/>
    <w:pPr>
      <w:spacing w:before="60" w:after="60"/>
      <w:ind w:firstLine="720"/>
      <w:jc w:val="both"/>
    </w:pPr>
    <w:rPr>
      <w:rFonts w:ascii="Verdana" w:hAnsi="Verdana"/>
      <w:sz w:val="22"/>
      <w:szCs w:val="22"/>
    </w:rPr>
  </w:style>
  <w:style w:type="table" w:styleId="a6">
    <w:name w:val="Table Grid"/>
    <w:basedOn w:val="a1"/>
    <w:rsid w:val="008E43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EB2C0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EB2C0A"/>
  </w:style>
  <w:style w:type="paragraph" w:styleId="a9">
    <w:name w:val="footer"/>
    <w:basedOn w:val="a"/>
    <w:rsid w:val="00EB2C0A"/>
    <w:pPr>
      <w:tabs>
        <w:tab w:val="center" w:pos="4677"/>
        <w:tab w:val="right" w:pos="9355"/>
      </w:tabs>
    </w:pPr>
  </w:style>
  <w:style w:type="paragraph" w:styleId="aa">
    <w:name w:val="Balloon Text"/>
    <w:basedOn w:val="a"/>
    <w:link w:val="ab"/>
    <w:rsid w:val="003A003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3A0036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rsid w:val="00DF55DB"/>
    <w:pPr>
      <w:widowControl w:val="0"/>
      <w:autoSpaceDE w:val="0"/>
      <w:autoSpaceDN w:val="0"/>
      <w:adjustRightInd w:val="0"/>
      <w:jc w:val="center"/>
    </w:pPr>
  </w:style>
  <w:style w:type="paragraph" w:customStyle="1" w:styleId="Style7">
    <w:name w:val="Style7"/>
    <w:basedOn w:val="a"/>
    <w:rsid w:val="00DF55DB"/>
    <w:pPr>
      <w:widowControl w:val="0"/>
      <w:autoSpaceDE w:val="0"/>
      <w:autoSpaceDN w:val="0"/>
      <w:adjustRightInd w:val="0"/>
      <w:spacing w:line="269" w:lineRule="exact"/>
      <w:jc w:val="both"/>
    </w:pPr>
  </w:style>
  <w:style w:type="paragraph" w:customStyle="1" w:styleId="Style10">
    <w:name w:val="Style10"/>
    <w:basedOn w:val="a"/>
    <w:rsid w:val="00DF55DB"/>
    <w:pPr>
      <w:widowControl w:val="0"/>
      <w:autoSpaceDE w:val="0"/>
      <w:autoSpaceDN w:val="0"/>
      <w:adjustRightInd w:val="0"/>
      <w:spacing w:line="269" w:lineRule="exact"/>
      <w:ind w:firstLine="682"/>
      <w:jc w:val="both"/>
    </w:pPr>
  </w:style>
  <w:style w:type="character" w:customStyle="1" w:styleId="FontStyle33">
    <w:name w:val="Font Style33"/>
    <w:rsid w:val="00DF55DB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FontStyle37">
    <w:name w:val="Font Style37"/>
    <w:rsid w:val="00DF55DB"/>
    <w:rPr>
      <w:rFonts w:ascii="Times New Roman" w:hAnsi="Times New Roman" w:cs="Times New Roman" w:hint="default"/>
      <w:b/>
      <w:bCs/>
      <w:color w:val="000000"/>
      <w:spacing w:val="-10"/>
      <w:sz w:val="22"/>
      <w:szCs w:val="22"/>
    </w:rPr>
  </w:style>
  <w:style w:type="character" w:customStyle="1" w:styleId="FontStyle53">
    <w:name w:val="Font Style53"/>
    <w:rsid w:val="00DF55DB"/>
    <w:rPr>
      <w:rFonts w:ascii="Arial" w:hAnsi="Arial" w:cs="Arial" w:hint="default"/>
      <w:color w:val="000000"/>
      <w:sz w:val="20"/>
      <w:szCs w:val="20"/>
    </w:rPr>
  </w:style>
  <w:style w:type="paragraph" w:styleId="ac">
    <w:name w:val="List Paragraph"/>
    <w:basedOn w:val="a"/>
    <w:uiPriority w:val="34"/>
    <w:qFormat/>
    <w:rsid w:val="00D306DE"/>
    <w:pPr>
      <w:ind w:left="720"/>
      <w:contextualSpacing/>
    </w:pPr>
  </w:style>
  <w:style w:type="character" w:styleId="ad">
    <w:name w:val="Emphasis"/>
    <w:basedOn w:val="a0"/>
    <w:uiPriority w:val="20"/>
    <w:qFormat/>
    <w:rsid w:val="007C322F"/>
    <w:rPr>
      <w:i/>
      <w:iCs/>
    </w:rPr>
  </w:style>
  <w:style w:type="character" w:styleId="ae">
    <w:name w:val="Strong"/>
    <w:basedOn w:val="a0"/>
    <w:uiPriority w:val="22"/>
    <w:qFormat/>
    <w:rsid w:val="00380075"/>
    <w:rPr>
      <w:b/>
      <w:bCs/>
    </w:rPr>
  </w:style>
  <w:style w:type="character" w:customStyle="1" w:styleId="object">
    <w:name w:val="object"/>
    <w:basedOn w:val="a0"/>
    <w:rsid w:val="00CA31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5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60;&#1062;\&#1043;&#1041;&#1059;%20&#1041;&#1083;&#1072;&#1085;&#1082;%20&#1055;&#1088;&#1086;&#1076;&#1086;&#1083;&#1100;&#1085;&#1099;&#1081;%20-%20&#1082;&#1086;&#1087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86A5AC-C166-4623-92E8-FCF99D76A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ГБУ Бланк Продольный - копия</Template>
  <TotalTime>663</TotalTime>
  <Pages>17</Pages>
  <Words>7549</Words>
  <Characters>43030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 к Регламенту</vt:lpstr>
    </vt:vector>
  </TitlesOfParts>
  <Company>UFK</Company>
  <LinksUpToDate>false</LinksUpToDate>
  <CharactersWithSpaces>50479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 к Регламенту</dc:title>
  <dc:creator>user</dc:creator>
  <cp:lastModifiedBy>user</cp:lastModifiedBy>
  <cp:revision>61</cp:revision>
  <cp:lastPrinted>2016-09-26T12:20:00Z</cp:lastPrinted>
  <dcterms:created xsi:type="dcterms:W3CDTF">2016-05-07T07:12:00Z</dcterms:created>
  <dcterms:modified xsi:type="dcterms:W3CDTF">2016-09-26T12:23:00Z</dcterms:modified>
</cp:coreProperties>
</file>