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93" w:rsidRDefault="00D11693" w:rsidP="00D116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Материал для размещения в социальных сетях, на сайтах администраций Ленинградской области и направления в СМИ.</w:t>
      </w:r>
    </w:p>
    <w:p w:rsidR="00D11693" w:rsidRDefault="00D11693" w:rsidP="001E488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D012F" w:rsidRPr="001A3365" w:rsidRDefault="007524A0" w:rsidP="001E488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1A3365">
        <w:rPr>
          <w:rFonts w:ascii="Times New Roman" w:hAnsi="Times New Roman" w:cs="Times New Roman"/>
          <w:b/>
          <w:sz w:val="32"/>
        </w:rPr>
        <w:t xml:space="preserve">Экономьте время с помощью электронной подписи </w:t>
      </w:r>
    </w:p>
    <w:p w:rsidR="00AC190B" w:rsidRPr="00AC190B" w:rsidRDefault="00AC190B" w:rsidP="001E4881">
      <w:pPr>
        <w:spacing w:after="0"/>
        <w:ind w:firstLine="709"/>
        <w:jc w:val="center"/>
        <w:rPr>
          <w:rFonts w:ascii="Times New Roman" w:hAnsi="Times New Roman" w:cs="Times New Roman"/>
          <w:sz w:val="32"/>
        </w:rPr>
      </w:pPr>
    </w:p>
    <w:p w:rsidR="00AC190B" w:rsidRPr="001A3365" w:rsidRDefault="00AC190B" w:rsidP="001E48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3365">
        <w:rPr>
          <w:rFonts w:ascii="Times New Roman" w:hAnsi="Times New Roman" w:cs="Times New Roman"/>
          <w:b/>
          <w:sz w:val="28"/>
        </w:rPr>
        <w:t>Удостоверяющий центр Кадастровой палаты по Ленинградской области предлагает получить сертификат электронной подписи</w:t>
      </w:r>
    </w:p>
    <w:p w:rsidR="00866617" w:rsidRDefault="00866617" w:rsidP="00AD012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87584" w:rsidRDefault="00AC190B" w:rsidP="003260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логично пользоваться электронными услугами дистанционно и без посредников с электронной подписью Удостоверяющего центра Кадастровой палаты. Получив электронную подпись в государственном учреждении, Вы можете быть уверены в надежности и безопасности проведения сделок в режиме онлайн.</w:t>
      </w:r>
    </w:p>
    <w:p w:rsidR="00811157" w:rsidRDefault="005A0729" w:rsidP="009364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Электронная подпись облегч</w:t>
      </w:r>
      <w:r w:rsidR="001A3365">
        <w:rPr>
          <w:rFonts w:ascii="Times New Roman" w:hAnsi="Times New Roman" w:cs="Times New Roman"/>
          <w:sz w:val="28"/>
        </w:rPr>
        <w:t>ает</w:t>
      </w:r>
      <w:r w:rsidRPr="008111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регистрацию сделок с недвижимостью, получение</w:t>
      </w:r>
      <w:r w:rsidR="00811157" w:rsidRPr="00811157">
        <w:rPr>
          <w:rFonts w:ascii="Times New Roman" w:hAnsi="Times New Roman" w:cs="Times New Roman"/>
          <w:sz w:val="28"/>
        </w:rPr>
        <w:t xml:space="preserve"> сведений из Единого государственного реестра недвижимости, </w:t>
      </w:r>
      <w:r>
        <w:rPr>
          <w:rFonts w:ascii="Times New Roman" w:hAnsi="Times New Roman" w:cs="Times New Roman"/>
          <w:sz w:val="28"/>
        </w:rPr>
        <w:t>оформление</w:t>
      </w:r>
      <w:r w:rsidR="00811157" w:rsidRPr="00811157">
        <w:rPr>
          <w:rFonts w:ascii="Times New Roman" w:hAnsi="Times New Roman" w:cs="Times New Roman"/>
          <w:sz w:val="28"/>
        </w:rPr>
        <w:t xml:space="preserve"> анкеты для получения паспорта и ИНН</w:t>
      </w:r>
      <w:r w:rsidR="00B774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подачу</w:t>
      </w:r>
      <w:r w:rsidR="00B774E4" w:rsidRPr="00811157">
        <w:rPr>
          <w:rFonts w:ascii="Times New Roman" w:hAnsi="Times New Roman" w:cs="Times New Roman"/>
          <w:sz w:val="28"/>
        </w:rPr>
        <w:t xml:space="preserve"> заявления в н</w:t>
      </w:r>
      <w:r w:rsidR="00B774E4">
        <w:rPr>
          <w:rFonts w:ascii="Times New Roman" w:hAnsi="Times New Roman" w:cs="Times New Roman"/>
          <w:sz w:val="28"/>
        </w:rPr>
        <w:t>алоговый орган,</w:t>
      </w:r>
      <w:r w:rsidR="00811157" w:rsidRPr="00811157">
        <w:rPr>
          <w:rFonts w:ascii="Times New Roman" w:hAnsi="Times New Roman" w:cs="Times New Roman"/>
          <w:sz w:val="28"/>
        </w:rPr>
        <w:t xml:space="preserve"> а также </w:t>
      </w:r>
      <w:r w:rsidR="003C2999">
        <w:rPr>
          <w:rFonts w:ascii="Times New Roman" w:hAnsi="Times New Roman" w:cs="Times New Roman"/>
          <w:sz w:val="28"/>
        </w:rPr>
        <w:t>поста</w:t>
      </w:r>
      <w:r>
        <w:rPr>
          <w:rFonts w:ascii="Times New Roman" w:hAnsi="Times New Roman" w:cs="Times New Roman"/>
          <w:sz w:val="28"/>
        </w:rPr>
        <w:t>новку</w:t>
      </w:r>
      <w:r w:rsidR="003C29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автомобиля </w:t>
      </w:r>
      <w:r w:rsidR="003C2999">
        <w:rPr>
          <w:rFonts w:ascii="Times New Roman" w:hAnsi="Times New Roman" w:cs="Times New Roman"/>
          <w:sz w:val="28"/>
        </w:rPr>
        <w:t>на учет</w:t>
      </w:r>
      <w:r w:rsidR="00811157" w:rsidRPr="00811157">
        <w:rPr>
          <w:rFonts w:ascii="Times New Roman" w:hAnsi="Times New Roman" w:cs="Times New Roman"/>
          <w:sz w:val="28"/>
        </w:rPr>
        <w:t>.</w:t>
      </w:r>
    </w:p>
    <w:p w:rsidR="00267641" w:rsidRPr="00811157" w:rsidRDefault="00BB79A8" w:rsidP="009364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B79A8">
        <w:rPr>
          <w:rFonts w:ascii="Times New Roman" w:hAnsi="Times New Roman" w:cs="Times New Roman"/>
          <w:sz w:val="28"/>
        </w:rPr>
        <w:t>Стоимость</w:t>
      </w:r>
      <w:r w:rsidR="001A3365">
        <w:rPr>
          <w:rFonts w:ascii="Times New Roman" w:hAnsi="Times New Roman" w:cs="Times New Roman"/>
          <w:sz w:val="28"/>
        </w:rPr>
        <w:t xml:space="preserve"> электронной</w:t>
      </w:r>
      <w:r w:rsidRPr="00BB79A8">
        <w:rPr>
          <w:rFonts w:ascii="Times New Roman" w:hAnsi="Times New Roman" w:cs="Times New Roman"/>
          <w:sz w:val="28"/>
        </w:rPr>
        <w:t xml:space="preserve"> подписи, выпущенн</w:t>
      </w:r>
      <w:r w:rsidR="001A3365">
        <w:rPr>
          <w:rFonts w:ascii="Times New Roman" w:hAnsi="Times New Roman" w:cs="Times New Roman"/>
          <w:sz w:val="28"/>
        </w:rPr>
        <w:t>о</w:t>
      </w:r>
      <w:r w:rsidR="00334226">
        <w:rPr>
          <w:rFonts w:ascii="Times New Roman" w:hAnsi="Times New Roman" w:cs="Times New Roman"/>
          <w:sz w:val="28"/>
        </w:rPr>
        <w:t>й</w:t>
      </w:r>
      <w:r w:rsidR="001A3365">
        <w:rPr>
          <w:rFonts w:ascii="Times New Roman" w:hAnsi="Times New Roman" w:cs="Times New Roman"/>
          <w:sz w:val="28"/>
        </w:rPr>
        <w:t xml:space="preserve"> </w:t>
      </w:r>
      <w:r w:rsidRPr="00BB79A8">
        <w:rPr>
          <w:rFonts w:ascii="Times New Roman" w:hAnsi="Times New Roman" w:cs="Times New Roman"/>
          <w:sz w:val="28"/>
        </w:rPr>
        <w:t>в электронном виде, составляет 700 рублей</w:t>
      </w:r>
      <w:r w:rsidR="005A0729">
        <w:rPr>
          <w:rFonts w:ascii="Times New Roman" w:hAnsi="Times New Roman" w:cs="Times New Roman"/>
          <w:sz w:val="28"/>
        </w:rPr>
        <w:t xml:space="preserve"> (без токена).</w:t>
      </w:r>
    </w:p>
    <w:p w:rsidR="001A3365" w:rsidRPr="001A3365" w:rsidRDefault="009364A4" w:rsidP="001A33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3365">
        <w:rPr>
          <w:rFonts w:ascii="Times New Roman" w:hAnsi="Times New Roman" w:cs="Times New Roman"/>
          <w:b/>
          <w:sz w:val="28"/>
        </w:rPr>
        <w:t>Оформить</w:t>
      </w:r>
      <w:r w:rsidR="00BA2984" w:rsidRPr="001A3365">
        <w:rPr>
          <w:rFonts w:ascii="Times New Roman" w:hAnsi="Times New Roman" w:cs="Times New Roman"/>
          <w:b/>
          <w:sz w:val="28"/>
        </w:rPr>
        <w:t xml:space="preserve"> заявку на </w:t>
      </w:r>
      <w:r w:rsidR="007A66AB" w:rsidRPr="001A3365">
        <w:rPr>
          <w:rFonts w:ascii="Times New Roman" w:hAnsi="Times New Roman" w:cs="Times New Roman"/>
          <w:b/>
          <w:sz w:val="28"/>
        </w:rPr>
        <w:t>подпись</w:t>
      </w:r>
      <w:r w:rsidRPr="001A3365">
        <w:rPr>
          <w:rFonts w:ascii="Times New Roman" w:hAnsi="Times New Roman" w:cs="Times New Roman"/>
          <w:b/>
          <w:sz w:val="28"/>
        </w:rPr>
        <w:t xml:space="preserve"> можно</w:t>
      </w:r>
      <w:r w:rsidR="00811157" w:rsidRPr="001A3365">
        <w:rPr>
          <w:rFonts w:ascii="Times New Roman" w:hAnsi="Times New Roman" w:cs="Times New Roman"/>
          <w:b/>
          <w:sz w:val="28"/>
        </w:rPr>
        <w:t xml:space="preserve"> </w:t>
      </w:r>
      <w:r w:rsidR="007A66AB" w:rsidRPr="001A3365">
        <w:rPr>
          <w:rFonts w:ascii="Times New Roman" w:hAnsi="Times New Roman" w:cs="Times New Roman"/>
          <w:b/>
          <w:sz w:val="28"/>
        </w:rPr>
        <w:t>не выходя из дома</w:t>
      </w:r>
      <w:r w:rsidR="00811157" w:rsidRPr="001A3365">
        <w:rPr>
          <w:rFonts w:ascii="Times New Roman" w:hAnsi="Times New Roman" w:cs="Times New Roman"/>
          <w:b/>
          <w:sz w:val="28"/>
        </w:rPr>
        <w:t>!</w:t>
      </w:r>
    </w:p>
    <w:p w:rsidR="00811157" w:rsidRPr="00811157" w:rsidRDefault="00811157" w:rsidP="008111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1157">
        <w:rPr>
          <w:rFonts w:ascii="Times New Roman" w:hAnsi="Times New Roman" w:cs="Times New Roman"/>
          <w:sz w:val="28"/>
        </w:rPr>
        <w:t xml:space="preserve">Зарегистрируйтесь на сайте удостоверяющего центра (uc.kadastr.ru) и </w:t>
      </w:r>
      <w:r w:rsidR="00267641">
        <w:rPr>
          <w:rFonts w:ascii="Times New Roman" w:hAnsi="Times New Roman" w:cs="Times New Roman"/>
          <w:sz w:val="28"/>
        </w:rPr>
        <w:t>загрузите сканы документов</w:t>
      </w:r>
      <w:r w:rsidR="006D45CC">
        <w:rPr>
          <w:rFonts w:ascii="Times New Roman" w:hAnsi="Times New Roman" w:cs="Times New Roman"/>
          <w:sz w:val="28"/>
        </w:rPr>
        <w:t>. Сертификат</w:t>
      </w:r>
      <w:r w:rsidRPr="00811157">
        <w:rPr>
          <w:rFonts w:ascii="Times New Roman" w:hAnsi="Times New Roman" w:cs="Times New Roman"/>
          <w:sz w:val="28"/>
        </w:rPr>
        <w:t xml:space="preserve"> электронной подписи выдается после подтверждения личности в офисе Кадастровой палаты по Ленинградской области. Удостоверяющий центр расположен по адресу: г. Санкт-Петербург, ул. Чапаева, д.15, корп. 2, Лит. Б. </w:t>
      </w:r>
    </w:p>
    <w:p w:rsidR="001F273B" w:rsidRDefault="00BA4C9D" w:rsidP="001A33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Узнайте подробности</w:t>
      </w:r>
      <w:r w:rsidR="00811157" w:rsidRPr="00811157">
        <w:rPr>
          <w:rFonts w:ascii="Times New Roman" w:hAnsi="Times New Roman" w:cs="Times New Roman"/>
          <w:sz w:val="28"/>
        </w:rPr>
        <w:t xml:space="preserve"> на сайте (</w:t>
      </w:r>
      <w:r w:rsidR="007A66AB">
        <w:rPr>
          <w:rFonts w:ascii="Times New Roman" w:hAnsi="Times New Roman" w:cs="Times New Roman"/>
          <w:sz w:val="28"/>
        </w:rPr>
        <w:t>uc.</w:t>
      </w:r>
      <w:r w:rsidR="007A66AB" w:rsidRPr="00811157">
        <w:rPr>
          <w:rFonts w:ascii="Times New Roman" w:hAnsi="Times New Roman" w:cs="Times New Roman"/>
          <w:sz w:val="28"/>
        </w:rPr>
        <w:t>kadastr.ru</w:t>
      </w:r>
      <w:r w:rsidR="00811157" w:rsidRPr="0081115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или по </w:t>
      </w:r>
      <w:r w:rsidR="00811157" w:rsidRPr="00811157">
        <w:rPr>
          <w:rFonts w:ascii="Times New Roman" w:hAnsi="Times New Roman" w:cs="Times New Roman"/>
          <w:sz w:val="28"/>
        </w:rPr>
        <w:t xml:space="preserve">телефону: +7 (812) 384-10-83 </w:t>
      </w:r>
      <w:r>
        <w:rPr>
          <w:rFonts w:ascii="Times New Roman" w:hAnsi="Times New Roman" w:cs="Times New Roman"/>
          <w:sz w:val="28"/>
        </w:rPr>
        <w:t>либо</w:t>
      </w:r>
      <w:r w:rsidR="00811157" w:rsidRPr="00811157">
        <w:rPr>
          <w:rFonts w:ascii="Times New Roman" w:hAnsi="Times New Roman" w:cs="Times New Roman"/>
          <w:sz w:val="28"/>
        </w:rPr>
        <w:t xml:space="preserve"> по адресу электронной почты: </w:t>
      </w:r>
      <w:hyperlink r:id="rId4" w:history="1">
        <w:r w:rsidR="006C3697" w:rsidRPr="002C560B">
          <w:rPr>
            <w:rStyle w:val="a3"/>
            <w:rFonts w:ascii="Times New Roman" w:hAnsi="Times New Roman" w:cs="Times New Roman"/>
            <w:sz w:val="28"/>
          </w:rPr>
          <w:t>uc_request_47@47.kadastr.ru</w:t>
        </w:r>
      </w:hyperlink>
      <w:r w:rsidR="007A66AB">
        <w:rPr>
          <w:rFonts w:ascii="Times New Roman" w:hAnsi="Times New Roman" w:cs="Times New Roman"/>
          <w:sz w:val="28"/>
        </w:rPr>
        <w:t>.</w:t>
      </w:r>
    </w:p>
    <w:p w:rsid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Контакты для СМИ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Чигоева Кристина Васильевна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C3697">
        <w:rPr>
          <w:rFonts w:ascii="Times New Roman" w:hAnsi="Times New Roman" w:cs="Times New Roman"/>
          <w:sz w:val="28"/>
        </w:rPr>
        <w:t xml:space="preserve">пециалист по связям с общественностью 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Кадастровой палаты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по Ленинградской области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тел. 8 (812) 384-10-81, доб.  3300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 xml:space="preserve">E-mail: press@47.kadastr.ru </w:t>
      </w:r>
    </w:p>
    <w:p w:rsid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https://vk.com/47rosreestr</w:t>
      </w:r>
    </w:p>
    <w:p w:rsidR="006C3697" w:rsidRPr="001E2DB5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C3697" w:rsidRPr="001E2DB5" w:rsidSect="00433F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09C"/>
    <w:rsid w:val="00126E34"/>
    <w:rsid w:val="001912B5"/>
    <w:rsid w:val="001A3365"/>
    <w:rsid w:val="001E2DB5"/>
    <w:rsid w:val="001E4881"/>
    <w:rsid w:val="001F273B"/>
    <w:rsid w:val="0024435B"/>
    <w:rsid w:val="002627D2"/>
    <w:rsid w:val="00267641"/>
    <w:rsid w:val="002D2B60"/>
    <w:rsid w:val="003214D7"/>
    <w:rsid w:val="003260A2"/>
    <w:rsid w:val="00334226"/>
    <w:rsid w:val="00342B48"/>
    <w:rsid w:val="0034616E"/>
    <w:rsid w:val="003A7B64"/>
    <w:rsid w:val="003C2999"/>
    <w:rsid w:val="00423486"/>
    <w:rsid w:val="00433FA8"/>
    <w:rsid w:val="004861BC"/>
    <w:rsid w:val="00587584"/>
    <w:rsid w:val="005A0729"/>
    <w:rsid w:val="005E0D61"/>
    <w:rsid w:val="00663C71"/>
    <w:rsid w:val="006C3697"/>
    <w:rsid w:val="006D45CC"/>
    <w:rsid w:val="007524A0"/>
    <w:rsid w:val="00790CB9"/>
    <w:rsid w:val="007A6132"/>
    <w:rsid w:val="007A66AB"/>
    <w:rsid w:val="00804BB9"/>
    <w:rsid w:val="00811157"/>
    <w:rsid w:val="0086282D"/>
    <w:rsid w:val="008631A0"/>
    <w:rsid w:val="00866617"/>
    <w:rsid w:val="00892B09"/>
    <w:rsid w:val="008B1AE0"/>
    <w:rsid w:val="008B4933"/>
    <w:rsid w:val="0091649D"/>
    <w:rsid w:val="00924C37"/>
    <w:rsid w:val="009364A4"/>
    <w:rsid w:val="00975FFF"/>
    <w:rsid w:val="009B0EEF"/>
    <w:rsid w:val="009B6E98"/>
    <w:rsid w:val="009B737F"/>
    <w:rsid w:val="009E7F22"/>
    <w:rsid w:val="00AC190B"/>
    <w:rsid w:val="00AD012F"/>
    <w:rsid w:val="00B460C7"/>
    <w:rsid w:val="00B75452"/>
    <w:rsid w:val="00B774E4"/>
    <w:rsid w:val="00B97BAC"/>
    <w:rsid w:val="00BA2984"/>
    <w:rsid w:val="00BA4C9D"/>
    <w:rsid w:val="00BB79A8"/>
    <w:rsid w:val="00C170C0"/>
    <w:rsid w:val="00CE6B08"/>
    <w:rsid w:val="00CF0077"/>
    <w:rsid w:val="00D11693"/>
    <w:rsid w:val="00D11DD7"/>
    <w:rsid w:val="00D9709C"/>
    <w:rsid w:val="00DD52FE"/>
    <w:rsid w:val="00DE2B3B"/>
    <w:rsid w:val="00EA0B11"/>
    <w:rsid w:val="00EA5BA7"/>
    <w:rsid w:val="00EF050A"/>
    <w:rsid w:val="00F52C5A"/>
    <w:rsid w:val="00F94A4A"/>
    <w:rsid w:val="00FC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D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_request_47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cp:lastPrinted>2018-10-05T12:25:00Z</cp:lastPrinted>
  <dcterms:created xsi:type="dcterms:W3CDTF">2018-10-10T12:47:00Z</dcterms:created>
  <dcterms:modified xsi:type="dcterms:W3CDTF">2018-10-10T12:47:00Z</dcterms:modified>
</cp:coreProperties>
</file>