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E7" w:rsidRDefault="008A56E7" w:rsidP="008A56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A56E7" w:rsidRDefault="00383B97" w:rsidP="00D05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Новая услуга Кадастровой палаты – курьерская доставка</w:t>
      </w:r>
    </w:p>
    <w:p w:rsidR="00383B97" w:rsidRPr="00D05E4A" w:rsidRDefault="00383B97" w:rsidP="00D05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373" w:rsidRDefault="000B69AB" w:rsidP="00154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запус</w:t>
      </w:r>
      <w:r w:rsidR="00B00EBF">
        <w:rPr>
          <w:rFonts w:ascii="Times New Roman" w:hAnsi="Times New Roman" w:cs="Times New Roman"/>
          <w:sz w:val="28"/>
          <w:szCs w:val="28"/>
        </w:rPr>
        <w:t>кает</w:t>
      </w:r>
      <w:r>
        <w:rPr>
          <w:rFonts w:ascii="Times New Roman" w:hAnsi="Times New Roman" w:cs="Times New Roman"/>
          <w:sz w:val="28"/>
          <w:szCs w:val="28"/>
        </w:rPr>
        <w:t xml:space="preserve"> нов</w:t>
      </w:r>
      <w:r w:rsidR="00B00EBF">
        <w:rPr>
          <w:rFonts w:ascii="Times New Roman" w:hAnsi="Times New Roman" w:cs="Times New Roman"/>
          <w:sz w:val="28"/>
          <w:szCs w:val="28"/>
        </w:rPr>
        <w:t>ую услугу по доставке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2C45EC">
        <w:rPr>
          <w:rFonts w:ascii="Times New Roman" w:hAnsi="Times New Roman" w:cs="Times New Roman"/>
          <w:sz w:val="28"/>
          <w:szCs w:val="28"/>
        </w:rPr>
        <w:t xml:space="preserve">. </w:t>
      </w:r>
      <w:r w:rsidR="007A3376">
        <w:rPr>
          <w:rFonts w:ascii="Times New Roman" w:hAnsi="Times New Roman" w:cs="Times New Roman"/>
          <w:sz w:val="28"/>
          <w:szCs w:val="28"/>
        </w:rPr>
        <w:t>У жителей Ленинградской области</w:t>
      </w:r>
      <w:r w:rsidR="002C45EC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7A3376">
        <w:rPr>
          <w:rFonts w:ascii="Times New Roman" w:hAnsi="Times New Roman" w:cs="Times New Roman"/>
          <w:sz w:val="28"/>
          <w:szCs w:val="28"/>
        </w:rPr>
        <w:t xml:space="preserve"> есть возможность воспользоваться услугами </w:t>
      </w:r>
      <w:r w:rsidR="00BA325B">
        <w:rPr>
          <w:rFonts w:ascii="Times New Roman" w:hAnsi="Times New Roman" w:cs="Times New Roman"/>
          <w:sz w:val="28"/>
          <w:szCs w:val="28"/>
        </w:rPr>
        <w:t>курьерской доставки</w:t>
      </w:r>
      <w:r w:rsidR="007A3376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C2E" w:rsidRDefault="00CA6221" w:rsidP="00154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Обратившись в ближайший офис Кадастровой палаты по Ленинградской области за курьерской доставкой документо</w:t>
      </w:r>
      <w:r w:rsidR="00383B97">
        <w:rPr>
          <w:rFonts w:ascii="Times New Roman" w:hAnsi="Times New Roman" w:cs="Times New Roman"/>
          <w:sz w:val="28"/>
          <w:szCs w:val="28"/>
        </w:rPr>
        <w:t>в по результатам рассмотрения за</w:t>
      </w:r>
      <w:r>
        <w:rPr>
          <w:rFonts w:ascii="Times New Roman" w:hAnsi="Times New Roman" w:cs="Times New Roman"/>
          <w:sz w:val="28"/>
          <w:szCs w:val="28"/>
        </w:rPr>
        <w:t>просов о предоставлении сведений из ЕГРН, выписку можно получить за 1 день.</w:t>
      </w:r>
    </w:p>
    <w:p w:rsidR="00F4034D" w:rsidRDefault="00EE02E1" w:rsidP="00EE0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</w:t>
      </w:r>
      <w:r w:rsidRPr="00EE02E1">
        <w:rPr>
          <w:rFonts w:ascii="Times New Roman" w:hAnsi="Times New Roman" w:cs="Times New Roman"/>
          <w:sz w:val="28"/>
          <w:szCs w:val="28"/>
        </w:rPr>
        <w:t xml:space="preserve"> осуществляется на платной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34D">
        <w:rPr>
          <w:rFonts w:ascii="Times New Roman" w:hAnsi="Times New Roman" w:cs="Times New Roman"/>
          <w:sz w:val="28"/>
          <w:szCs w:val="28"/>
        </w:rPr>
        <w:t xml:space="preserve">Стоимость доставки </w:t>
      </w:r>
      <w:r>
        <w:rPr>
          <w:rFonts w:ascii="Times New Roman" w:hAnsi="Times New Roman" w:cs="Times New Roman"/>
          <w:sz w:val="28"/>
          <w:szCs w:val="28"/>
        </w:rPr>
        <w:t>документов составляет 1500 руб.</w:t>
      </w:r>
      <w:r w:rsidR="00F40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физических лиц, </w:t>
      </w:r>
      <w:r w:rsidR="00776062">
        <w:rPr>
          <w:rFonts w:ascii="Times New Roman" w:hAnsi="Times New Roman" w:cs="Times New Roman"/>
          <w:sz w:val="28"/>
          <w:szCs w:val="28"/>
        </w:rPr>
        <w:t>и 2500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34D">
        <w:rPr>
          <w:rFonts w:ascii="Times New Roman" w:hAnsi="Times New Roman" w:cs="Times New Roman"/>
          <w:sz w:val="28"/>
          <w:szCs w:val="28"/>
        </w:rPr>
        <w:t>дл</w:t>
      </w:r>
      <w:r w:rsidR="00776062">
        <w:rPr>
          <w:rFonts w:ascii="Times New Roman" w:hAnsi="Times New Roman" w:cs="Times New Roman"/>
          <w:sz w:val="28"/>
          <w:szCs w:val="28"/>
        </w:rPr>
        <w:t>я юридических лиц.</w:t>
      </w:r>
      <w:r w:rsidR="00F40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AC" w:rsidRDefault="00F543AC" w:rsidP="00E83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адреса офисов Кадастровой палаты можно на сайте </w:t>
      </w:r>
      <w:hyperlink r:id="rId4" w:history="1"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75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а также по телефону: </w:t>
      </w:r>
      <w:r w:rsidRPr="00F543AC">
        <w:rPr>
          <w:rFonts w:ascii="Times New Roman" w:hAnsi="Times New Roman" w:cs="Times New Roman"/>
          <w:sz w:val="28"/>
          <w:szCs w:val="28"/>
        </w:rPr>
        <w:t>8-(812)-384-10-81 доб.1180.</w:t>
      </w:r>
    </w:p>
    <w:p w:rsidR="006C30DE" w:rsidRPr="00F543AC" w:rsidRDefault="006C30DE" w:rsidP="00E83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30DE" w:rsidRPr="00F543AC" w:rsidSect="00F543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7146"/>
    <w:rsid w:val="00074C2E"/>
    <w:rsid w:val="000B69AB"/>
    <w:rsid w:val="00154FED"/>
    <w:rsid w:val="002C45EC"/>
    <w:rsid w:val="00383B97"/>
    <w:rsid w:val="003C20A5"/>
    <w:rsid w:val="00475E18"/>
    <w:rsid w:val="006C30DE"/>
    <w:rsid w:val="00776062"/>
    <w:rsid w:val="007A3376"/>
    <w:rsid w:val="008A56E7"/>
    <w:rsid w:val="00AB77A9"/>
    <w:rsid w:val="00AC6EEA"/>
    <w:rsid w:val="00B00EBF"/>
    <w:rsid w:val="00B76816"/>
    <w:rsid w:val="00BA325B"/>
    <w:rsid w:val="00CA6221"/>
    <w:rsid w:val="00D05E4A"/>
    <w:rsid w:val="00DA1811"/>
    <w:rsid w:val="00DC7146"/>
    <w:rsid w:val="00E35373"/>
    <w:rsid w:val="00E56108"/>
    <w:rsid w:val="00E83808"/>
    <w:rsid w:val="00EE02E1"/>
    <w:rsid w:val="00F22362"/>
    <w:rsid w:val="00F4034D"/>
    <w:rsid w:val="00F543AC"/>
    <w:rsid w:val="00FC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3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user</cp:lastModifiedBy>
  <cp:revision>2</cp:revision>
  <cp:lastPrinted>2018-10-25T11:02:00Z</cp:lastPrinted>
  <dcterms:created xsi:type="dcterms:W3CDTF">2018-10-29T06:32:00Z</dcterms:created>
  <dcterms:modified xsi:type="dcterms:W3CDTF">2018-10-29T06:32:00Z</dcterms:modified>
</cp:coreProperties>
</file>